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2023年福建省武夷山职业学院校园招聘会参会回执</w:t>
      </w:r>
    </w:p>
    <w:tbl>
      <w:tblPr>
        <w:tblStyle w:val="4"/>
        <w:tblW w:w="941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107"/>
        <w:gridCol w:w="898"/>
        <w:gridCol w:w="1793"/>
        <w:gridCol w:w="1547"/>
        <w:gridCol w:w="23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66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position w:val="6"/>
                <w:sz w:val="28"/>
                <w:szCs w:val="28"/>
              </w:rPr>
              <w:t>单位地址</w:t>
            </w:r>
          </w:p>
        </w:tc>
        <w:tc>
          <w:tcPr>
            <w:tcW w:w="66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position w:val="6"/>
                <w:sz w:val="28"/>
                <w:szCs w:val="28"/>
              </w:rPr>
              <w:t>联系人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position w:val="6"/>
                <w:sz w:val="28"/>
                <w:szCs w:val="28"/>
              </w:rPr>
              <w:t>联系电话</w:t>
            </w:r>
          </w:p>
        </w:tc>
        <w:tc>
          <w:tcPr>
            <w:tcW w:w="2380" w:type="dxa"/>
            <w:vAlign w:val="center"/>
          </w:tcPr>
          <w:p>
            <w:pPr>
              <w:ind w:firstLine="560" w:firstLineChars="200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68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人员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39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548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拟招聘岗位</w:t>
            </w:r>
          </w:p>
        </w:tc>
        <w:tc>
          <w:tcPr>
            <w:tcW w:w="39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拟招聘岗位需求人数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548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548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548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548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548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  <w:sz w:val="28"/>
          <w:szCs w:val="28"/>
        </w:rPr>
        <w:t>说明</w:t>
      </w:r>
      <w:r>
        <w:rPr>
          <w:rFonts w:hint="eastAsia"/>
          <w:sz w:val="28"/>
          <w:szCs w:val="28"/>
        </w:rPr>
        <w:t>：请各参会单位将回执于</w:t>
      </w:r>
      <w:r>
        <w:rPr>
          <w:rFonts w:hint="eastAsia"/>
          <w:b/>
          <w:bCs/>
          <w:color w:val="000000"/>
          <w:sz w:val="28"/>
          <w:szCs w:val="28"/>
        </w:rPr>
        <w:t>2023年6月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color w:val="000000"/>
          <w:sz w:val="28"/>
          <w:szCs w:val="28"/>
        </w:rPr>
        <w:t>日17：00</w:t>
      </w:r>
      <w:r>
        <w:rPr>
          <w:rFonts w:hint="eastAsia"/>
          <w:sz w:val="28"/>
          <w:szCs w:val="28"/>
        </w:rPr>
        <w:t>前发送电子邮件到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：</w:t>
      </w:r>
      <w:r>
        <w:rPr>
          <w:rFonts w:hint="eastAsia" w:ascii="华文仿宋" w:hAnsi="华文仿宋" w:eastAsia="华文仿宋"/>
          <w:b/>
          <w:bCs/>
          <w:color w:val="000000"/>
          <w:sz w:val="28"/>
          <w:szCs w:val="28"/>
        </w:rPr>
        <w:t>168144160</w:t>
      </w:r>
      <w:r>
        <w:rPr>
          <w:rFonts w:hint="eastAsia" w:ascii="华文仿宋" w:hAnsi="华文仿宋" w:eastAsia="华文仿宋"/>
          <w:b/>
          <w:bCs/>
          <w:color w:val="000000"/>
          <w:sz w:val="28"/>
          <w:szCs w:val="28"/>
          <w:lang w:val="en-US" w:eastAsia="zh-CN"/>
        </w:rPr>
        <w:t>@qq.com</w:t>
      </w:r>
      <w:r>
        <w:rPr>
          <w:rFonts w:ascii="华文仿宋" w:hAnsi="华文仿宋" w:eastAsia="华文仿宋"/>
          <w:color w:val="000000"/>
          <w:sz w:val="28"/>
          <w:szCs w:val="28"/>
        </w:rPr>
        <w:t xml:space="preserve"> 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,以便我们进一步做好组织安排</w:t>
      </w:r>
      <w:bookmarkStart w:id="0" w:name="_GoBack"/>
      <w:bookmarkEnd w:id="0"/>
      <w:r>
        <w:rPr>
          <w:rFonts w:hint="eastAsia"/>
          <w:sz w:val="28"/>
          <w:szCs w:val="28"/>
        </w:rPr>
        <w:t>工作。</w:t>
      </w:r>
    </w:p>
    <w:sectPr>
      <w:pgSz w:w="11907" w:h="19618"/>
      <w:pgMar w:top="3016" w:right="1797" w:bottom="1440" w:left="1797" w:header="227" w:footer="425" w:gutter="0"/>
      <w:cols w:space="720" w:num="1"/>
      <w:docGrid w:type="lines" w:linePitch="312" w:charSpace="-41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M2M5MGUxNTZmNmM2ZjhmZDQ3MDcwYjE0MjAxM2MifQ=="/>
  </w:docVars>
  <w:rsids>
    <w:rsidRoot w:val="372A2329"/>
    <w:rsid w:val="00160769"/>
    <w:rsid w:val="005A0BE1"/>
    <w:rsid w:val="00812E28"/>
    <w:rsid w:val="1DC67737"/>
    <w:rsid w:val="24E54C2A"/>
    <w:rsid w:val="372A2329"/>
    <w:rsid w:val="39791D4A"/>
    <w:rsid w:val="533B6D00"/>
    <w:rsid w:val="71C6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138</Characters>
  <Lines>1</Lines>
  <Paragraphs>1</Paragraphs>
  <TotalTime>3</TotalTime>
  <ScaleCrop>false</ScaleCrop>
  <LinksUpToDate>false</LinksUpToDate>
  <CharactersWithSpaces>140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2023-04-28T07:23:00Z</dcterms:created>
  <dc:creator>严月云</dc:creator>
  <cp:lastModifiedBy>Administrator</cp:lastModifiedBy>
  <dcterms:modified xsi:type="dcterms:W3CDTF">2023-05-30T11:04:26Z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C1ECECF1882A4ED9852220A832CDB7F4_13</vt:lpwstr>
  </property>
</Properties>
</file>