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cs="宋体"/>
          <w:b/>
          <w:sz w:val="28"/>
          <w:szCs w:val="28"/>
        </w:rPr>
      </w:pPr>
    </w:p>
    <w:p>
      <w:pPr>
        <w:jc w:val="center"/>
        <w:rPr>
          <w:rFonts w:hint="eastAsia" w:ascii="仿宋" w:hAnsi="仿宋" w:eastAsia="仿宋" w:cs="仿宋"/>
          <w:b/>
          <w:bCs/>
          <w:sz w:val="44"/>
          <w:szCs w:val="44"/>
        </w:rPr>
      </w:pPr>
      <w:r>
        <w:rPr>
          <w:rFonts w:hint="eastAsia" w:ascii="仿宋" w:hAnsi="仿宋" w:eastAsia="仿宋" w:cs="仿宋"/>
          <w:b/>
          <w:bCs/>
          <w:sz w:val="44"/>
          <w:szCs w:val="44"/>
        </w:rPr>
        <w:t>武夷山职业学院</w:t>
      </w:r>
      <w:r>
        <w:rPr>
          <w:rFonts w:hint="eastAsia" w:ascii="仿宋" w:hAnsi="仿宋" w:eastAsia="仿宋" w:cs="仿宋"/>
          <w:b/>
          <w:bCs/>
          <w:sz w:val="44"/>
          <w:szCs w:val="44"/>
          <w:lang w:val="en-US" w:eastAsia="zh-CN"/>
        </w:rPr>
        <w:t>2022</w:t>
      </w:r>
      <w:r>
        <w:rPr>
          <w:rFonts w:hint="eastAsia" w:ascii="仿宋" w:hAnsi="仿宋" w:eastAsia="仿宋" w:cs="仿宋"/>
          <w:b/>
          <w:bCs/>
          <w:sz w:val="44"/>
          <w:szCs w:val="44"/>
        </w:rPr>
        <w:t>级</w:t>
      </w:r>
    </w:p>
    <w:p>
      <w:pPr>
        <w:jc w:val="center"/>
        <w:rPr>
          <w:rFonts w:hint="eastAsia" w:ascii="仿宋" w:hAnsi="仿宋" w:eastAsia="仿宋" w:cs="仿宋"/>
          <w:b/>
          <w:bCs/>
          <w:sz w:val="44"/>
          <w:szCs w:val="44"/>
        </w:rPr>
      </w:pPr>
      <w:r>
        <w:rPr>
          <w:rFonts w:hint="eastAsia" w:ascii="仿宋" w:hAnsi="仿宋" w:eastAsia="仿宋" w:cs="仿宋"/>
          <w:b/>
          <w:bCs/>
          <w:sz w:val="44"/>
          <w:szCs w:val="44"/>
        </w:rPr>
        <w:t>空中乘务专业人才培养方案</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一、专业名称及代码</w:t>
      </w:r>
    </w:p>
    <w:p>
      <w:pPr>
        <w:rPr>
          <w:rFonts w:hint="eastAsia" w:ascii="仿宋" w:hAnsi="仿宋" w:eastAsia="仿宋" w:cs="仿宋"/>
          <w:b/>
          <w:bCs w:val="0"/>
          <w:color w:val="000000"/>
          <w:kern w:val="0"/>
          <w:sz w:val="32"/>
          <w:szCs w:val="32"/>
          <w:lang w:val="en-US" w:eastAsia="zh-CN"/>
        </w:rPr>
      </w:pPr>
      <w:r>
        <w:rPr>
          <w:rFonts w:hint="eastAsia" w:ascii="仿宋" w:hAnsi="仿宋" w:eastAsia="仿宋" w:cs="仿宋"/>
          <w:b/>
          <w:bCs/>
          <w:sz w:val="32"/>
          <w:szCs w:val="32"/>
          <w:lang w:val="en-US" w:eastAsia="zh-CN"/>
        </w:rPr>
        <w:t>1、专业名称:</w:t>
      </w:r>
      <w:r>
        <w:rPr>
          <w:rFonts w:hint="eastAsia" w:ascii="仿宋" w:hAnsi="仿宋" w:eastAsia="仿宋" w:cs="仿宋"/>
          <w:b/>
          <w:bCs/>
          <w:sz w:val="32"/>
          <w:szCs w:val="32"/>
        </w:rPr>
        <w:t>空中乘务</w:t>
      </w:r>
    </w:p>
    <w:p>
      <w:pPr>
        <w:numPr>
          <w:ilvl w:val="0"/>
          <w:numId w:val="0"/>
        </w:num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2、专业</w:t>
      </w:r>
      <w:r>
        <w:rPr>
          <w:rFonts w:hint="eastAsia" w:ascii="仿宋" w:hAnsi="仿宋" w:eastAsia="仿宋" w:cs="仿宋"/>
          <w:b/>
          <w:bCs/>
          <w:sz w:val="32"/>
          <w:szCs w:val="32"/>
        </w:rPr>
        <w:t>代码：</w:t>
      </w:r>
      <w:r>
        <w:rPr>
          <w:rFonts w:hint="eastAsia" w:ascii="仿宋" w:hAnsi="仿宋" w:eastAsia="仿宋" w:cs="仿宋"/>
          <w:b/>
          <w:bCs/>
          <w:sz w:val="32"/>
          <w:szCs w:val="32"/>
          <w:lang w:val="en-US" w:eastAsia="zh-CN"/>
        </w:rPr>
        <w:t>500405</w:t>
      </w:r>
    </w:p>
    <w:p>
      <w:pPr>
        <w:numPr>
          <w:ilvl w:val="0"/>
          <w:numId w:val="0"/>
        </w:num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二、入学要求</w:t>
      </w:r>
    </w:p>
    <w:p>
      <w:pPr>
        <w:widowControl/>
        <w:snapToGrid w:val="0"/>
        <w:ind w:firstLine="640" w:firstLineChars="200"/>
        <w:jc w:val="left"/>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招收参加全国统一高考的全日制应、历届高中毕业生，以及参加对口招生考试的同专业的中等专业学校、职业中专应届毕业生。</w:t>
      </w:r>
    </w:p>
    <w:p>
      <w:pPr>
        <w:numPr>
          <w:ilvl w:val="0"/>
          <w:numId w:val="0"/>
        </w:num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三、修业年限</w:t>
      </w:r>
    </w:p>
    <w:p>
      <w:pPr>
        <w:ind w:firstLine="640" w:firstLineChars="200"/>
        <w:rPr>
          <w:rFonts w:hint="eastAsia" w:ascii="仿宋" w:hAnsi="仿宋" w:eastAsia="仿宋" w:cs="仿宋"/>
          <w:color w:val="000000"/>
          <w:spacing w:val="-6"/>
          <w:sz w:val="32"/>
          <w:szCs w:val="32"/>
        </w:rPr>
      </w:pPr>
      <w:r>
        <w:rPr>
          <w:rFonts w:hint="eastAsia" w:ascii="仿宋" w:hAnsi="仿宋" w:eastAsia="仿宋" w:cs="仿宋"/>
          <w:sz w:val="32"/>
          <w:szCs w:val="32"/>
        </w:rPr>
        <w:t>本专业为全日制专科，</w:t>
      </w:r>
      <w:r>
        <w:rPr>
          <w:rFonts w:hint="eastAsia" w:ascii="仿宋" w:hAnsi="仿宋" w:eastAsia="仿宋" w:cs="仿宋"/>
          <w:spacing w:val="-13"/>
          <w:sz w:val="32"/>
          <w:szCs w:val="32"/>
        </w:rPr>
        <w:t>学制三年，</w:t>
      </w:r>
      <w:r>
        <w:rPr>
          <w:rFonts w:hint="eastAsia" w:ascii="仿宋" w:hAnsi="仿宋" w:eastAsia="仿宋" w:cs="仿宋"/>
          <w:spacing w:val="-12"/>
          <w:sz w:val="32"/>
          <w:szCs w:val="32"/>
        </w:rPr>
        <w:t>学生修完本专业人才培养方案所规定的课程，</w:t>
      </w:r>
      <w:r>
        <w:rPr>
          <w:rFonts w:hint="eastAsia" w:ascii="仿宋" w:hAnsi="仿宋" w:eastAsia="仿宋" w:cs="仿宋"/>
          <w:color w:val="000000"/>
          <w:spacing w:val="-13"/>
          <w:sz w:val="32"/>
          <w:szCs w:val="32"/>
        </w:rPr>
        <w:t>符合各项具体要求，</w:t>
      </w:r>
      <w:r>
        <w:rPr>
          <w:rFonts w:hint="eastAsia" w:ascii="仿宋" w:hAnsi="仿宋" w:eastAsia="仿宋" w:cs="仿宋"/>
          <w:color w:val="000000"/>
          <w:spacing w:val="-6"/>
          <w:sz w:val="32"/>
          <w:szCs w:val="32"/>
        </w:rPr>
        <w:t>准予毕业。</w:t>
      </w:r>
    </w:p>
    <w:p>
      <w:pPr>
        <w:numPr>
          <w:ilvl w:val="0"/>
          <w:numId w:val="1"/>
        </w:num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职业面向</w:t>
      </w:r>
    </w:p>
    <w:p>
      <w:pPr>
        <w:ind w:firstLine="482" w:firstLineChars="150"/>
        <w:rPr>
          <w:rFonts w:hint="eastAsia" w:ascii="仿宋" w:hAnsi="仿宋" w:eastAsia="仿宋" w:cs="仿宋"/>
          <w:b/>
          <w:bCs/>
          <w:sz w:val="32"/>
          <w:szCs w:val="32"/>
        </w:rPr>
      </w:pPr>
      <w:r>
        <w:rPr>
          <w:rFonts w:hint="eastAsia" w:ascii="仿宋" w:hAnsi="仿宋" w:eastAsia="仿宋" w:cs="仿宋"/>
          <w:b/>
          <w:bCs/>
          <w:sz w:val="32"/>
          <w:szCs w:val="32"/>
        </w:rPr>
        <w:t>（一）职业岗位能力分析</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本专业学生职业范围主要涉及交通运输业、旅游业、商业物流等行业。具体从事的就业岗位如下：</w:t>
      </w:r>
    </w:p>
    <w:tbl>
      <w:tblPr>
        <w:tblStyle w:val="4"/>
        <w:tblW w:w="93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3104"/>
        <w:gridCol w:w="5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center"/>
          </w:tcPr>
          <w:p>
            <w:pPr>
              <w:spacing w:beforeLines="50" w:afterLines="50" w:line="300" w:lineRule="auto"/>
              <w:jc w:val="center"/>
              <w:rPr>
                <w:rFonts w:ascii="宋体"/>
                <w:sz w:val="24"/>
              </w:rPr>
            </w:pPr>
            <w:r>
              <w:rPr>
                <w:rFonts w:hint="eastAsia" w:ascii="宋体" w:hAnsi="宋体"/>
                <w:sz w:val="24"/>
              </w:rPr>
              <w:t>序</w:t>
            </w:r>
            <w:r>
              <w:rPr>
                <w:rFonts w:ascii="宋体" w:hAnsi="宋体"/>
                <w:sz w:val="24"/>
              </w:rPr>
              <w:t xml:space="preserve"> </w:t>
            </w:r>
            <w:r>
              <w:rPr>
                <w:rFonts w:hint="eastAsia" w:ascii="宋体" w:hAnsi="宋体"/>
                <w:sz w:val="24"/>
              </w:rPr>
              <w:t>号</w:t>
            </w:r>
          </w:p>
        </w:tc>
        <w:tc>
          <w:tcPr>
            <w:tcW w:w="3104" w:type="dxa"/>
            <w:vAlign w:val="center"/>
          </w:tcPr>
          <w:p>
            <w:pPr>
              <w:spacing w:beforeLines="50" w:afterLines="50" w:line="300" w:lineRule="auto"/>
              <w:jc w:val="center"/>
              <w:rPr>
                <w:rFonts w:ascii="宋体"/>
                <w:sz w:val="24"/>
              </w:rPr>
            </w:pPr>
            <w:r>
              <w:rPr>
                <w:rFonts w:hint="eastAsia" w:ascii="宋体" w:hAnsi="宋体"/>
                <w:sz w:val="24"/>
              </w:rPr>
              <w:t>就</w:t>
            </w:r>
            <w:r>
              <w:rPr>
                <w:rFonts w:ascii="宋体" w:hAnsi="宋体"/>
                <w:sz w:val="24"/>
              </w:rPr>
              <w:t xml:space="preserve"> </w:t>
            </w:r>
            <w:r>
              <w:rPr>
                <w:rFonts w:hint="eastAsia" w:ascii="宋体" w:hAnsi="宋体"/>
                <w:sz w:val="24"/>
              </w:rPr>
              <w:t>业</w:t>
            </w:r>
            <w:r>
              <w:rPr>
                <w:rFonts w:ascii="宋体" w:hAnsi="宋体"/>
                <w:sz w:val="24"/>
              </w:rPr>
              <w:t xml:space="preserve"> </w:t>
            </w:r>
            <w:r>
              <w:rPr>
                <w:rFonts w:hint="eastAsia" w:ascii="宋体" w:hAnsi="宋体"/>
                <w:sz w:val="24"/>
              </w:rPr>
              <w:t>岗</w:t>
            </w:r>
            <w:r>
              <w:rPr>
                <w:rFonts w:ascii="宋体" w:hAnsi="宋体"/>
                <w:sz w:val="24"/>
              </w:rPr>
              <w:t xml:space="preserve"> </w:t>
            </w:r>
            <w:r>
              <w:rPr>
                <w:rFonts w:hint="eastAsia" w:ascii="宋体" w:hAnsi="宋体"/>
                <w:sz w:val="24"/>
              </w:rPr>
              <w:t>位</w:t>
            </w:r>
          </w:p>
        </w:tc>
        <w:tc>
          <w:tcPr>
            <w:tcW w:w="5258" w:type="dxa"/>
            <w:vAlign w:val="center"/>
          </w:tcPr>
          <w:p>
            <w:pPr>
              <w:spacing w:line="300" w:lineRule="auto"/>
              <w:jc w:val="center"/>
              <w:rPr>
                <w:rFonts w:ascii="宋体"/>
                <w:sz w:val="24"/>
              </w:rPr>
            </w:pPr>
            <w:r>
              <w:rPr>
                <w:rFonts w:hint="eastAsia" w:ascii="宋体" w:hAnsi="宋体"/>
                <w:sz w:val="24"/>
              </w:rPr>
              <w:t>职</w:t>
            </w:r>
            <w:r>
              <w:rPr>
                <w:rFonts w:ascii="宋体" w:hAnsi="宋体"/>
                <w:sz w:val="24"/>
              </w:rPr>
              <w:t xml:space="preserve"> </w:t>
            </w:r>
            <w:r>
              <w:rPr>
                <w:rFonts w:hint="eastAsia" w:ascii="宋体" w:hAnsi="宋体"/>
                <w:sz w:val="24"/>
              </w:rPr>
              <w:t>业</w:t>
            </w:r>
            <w:r>
              <w:rPr>
                <w:rFonts w:ascii="宋体" w:hAnsi="宋体"/>
                <w:sz w:val="24"/>
              </w:rPr>
              <w:t xml:space="preserve"> </w:t>
            </w:r>
            <w:r>
              <w:rPr>
                <w:rFonts w:hint="eastAsia" w:ascii="宋体" w:hAnsi="宋体"/>
                <w:sz w:val="24"/>
              </w:rPr>
              <w:t>资</w:t>
            </w:r>
            <w:r>
              <w:rPr>
                <w:rFonts w:ascii="宋体" w:hAnsi="宋体"/>
                <w:sz w:val="24"/>
              </w:rPr>
              <w:t xml:space="preserve"> </w:t>
            </w:r>
            <w:r>
              <w:rPr>
                <w:rFonts w:hint="eastAsia" w:ascii="宋体" w:hAnsi="宋体"/>
                <w:sz w:val="24"/>
              </w:rPr>
              <w:t>格</w:t>
            </w:r>
          </w:p>
          <w:p>
            <w:pPr>
              <w:spacing w:line="300" w:lineRule="auto"/>
              <w:jc w:val="center"/>
              <w:rPr>
                <w:rFonts w:ascii="宋体"/>
                <w:sz w:val="24"/>
              </w:rPr>
            </w:pPr>
            <w:r>
              <w:rPr>
                <w:rFonts w:hint="eastAsia" w:ascii="宋体" w:hAnsi="宋体"/>
                <w:sz w:val="24"/>
              </w:rPr>
              <w:t>（名称、等级、颁证单位）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center"/>
          </w:tcPr>
          <w:p>
            <w:pPr>
              <w:spacing w:beforeLines="50" w:afterLines="50" w:line="300" w:lineRule="auto"/>
              <w:jc w:val="center"/>
              <w:rPr>
                <w:rFonts w:ascii="宋体" w:hAnsi="宋体"/>
                <w:sz w:val="24"/>
              </w:rPr>
            </w:pPr>
            <w:r>
              <w:rPr>
                <w:rFonts w:ascii="宋体" w:hAnsi="宋体"/>
                <w:sz w:val="24"/>
              </w:rPr>
              <w:t>1</w:t>
            </w:r>
          </w:p>
        </w:tc>
        <w:tc>
          <w:tcPr>
            <w:tcW w:w="3104" w:type="dxa"/>
            <w:vAlign w:val="center"/>
          </w:tcPr>
          <w:p>
            <w:pPr>
              <w:spacing w:beforeLines="50" w:afterLines="50" w:line="300" w:lineRule="auto"/>
              <w:jc w:val="center"/>
              <w:rPr>
                <w:rFonts w:ascii="宋体"/>
                <w:sz w:val="24"/>
              </w:rPr>
            </w:pPr>
            <w:r>
              <w:rPr>
                <w:rFonts w:hint="eastAsia" w:ascii="宋体" w:hAnsi="宋体"/>
                <w:sz w:val="24"/>
              </w:rPr>
              <w:t>交通运输业</w:t>
            </w:r>
            <w:r>
              <w:rPr>
                <w:rFonts w:ascii="宋体" w:hAnsi="宋体"/>
                <w:sz w:val="24"/>
              </w:rPr>
              <w:t>——</w:t>
            </w:r>
            <w:r>
              <w:rPr>
                <w:rFonts w:hint="eastAsia" w:ascii="宋体" w:hAnsi="宋体"/>
                <w:sz w:val="24"/>
              </w:rPr>
              <w:t>售票员</w:t>
            </w:r>
          </w:p>
        </w:tc>
        <w:tc>
          <w:tcPr>
            <w:tcW w:w="5258" w:type="dxa"/>
            <w:vAlign w:val="center"/>
          </w:tcPr>
          <w:p>
            <w:pPr>
              <w:spacing w:line="300" w:lineRule="auto"/>
              <w:jc w:val="center"/>
              <w:rPr>
                <w:rFonts w:ascii="宋体"/>
                <w:sz w:val="24"/>
              </w:rPr>
            </w:pPr>
            <w:r>
              <w:rPr>
                <w:rFonts w:hint="eastAsia" w:ascii="宋体" w:hAnsi="宋体"/>
                <w:sz w:val="24"/>
              </w:rPr>
              <w:t>民航售票员</w:t>
            </w:r>
            <w:r>
              <w:rPr>
                <w:rFonts w:ascii="宋体" w:hAnsi="宋体"/>
                <w:sz w:val="24"/>
              </w:rPr>
              <w:t xml:space="preserve">              </w:t>
            </w:r>
            <w:r>
              <w:rPr>
                <w:rFonts w:hint="eastAsia" w:ascii="宋体" w:hAnsi="宋体"/>
                <w:sz w:val="24"/>
              </w:rPr>
              <w:t>中国民航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center"/>
          </w:tcPr>
          <w:p>
            <w:pPr>
              <w:spacing w:beforeLines="50" w:afterLines="50" w:line="300" w:lineRule="auto"/>
              <w:jc w:val="center"/>
              <w:rPr>
                <w:rFonts w:ascii="宋体" w:hAnsi="宋体"/>
                <w:sz w:val="24"/>
              </w:rPr>
            </w:pPr>
            <w:r>
              <w:rPr>
                <w:rFonts w:ascii="宋体" w:hAnsi="宋体"/>
                <w:sz w:val="24"/>
              </w:rPr>
              <w:t>2</w:t>
            </w:r>
          </w:p>
        </w:tc>
        <w:tc>
          <w:tcPr>
            <w:tcW w:w="3104" w:type="dxa"/>
            <w:vAlign w:val="center"/>
          </w:tcPr>
          <w:p>
            <w:pPr>
              <w:spacing w:beforeLines="50" w:afterLines="50" w:line="300" w:lineRule="auto"/>
              <w:jc w:val="center"/>
              <w:rPr>
                <w:rFonts w:ascii="宋体"/>
                <w:sz w:val="24"/>
              </w:rPr>
            </w:pPr>
            <w:r>
              <w:rPr>
                <w:rFonts w:hint="eastAsia" w:ascii="宋体" w:hAnsi="宋体"/>
                <w:sz w:val="24"/>
              </w:rPr>
              <w:t>交通运输业</w:t>
            </w:r>
            <w:r>
              <w:rPr>
                <w:rFonts w:ascii="宋体" w:hAnsi="宋体"/>
                <w:sz w:val="24"/>
              </w:rPr>
              <w:t>——</w:t>
            </w:r>
            <w:r>
              <w:rPr>
                <w:rFonts w:hint="eastAsia" w:ascii="宋体" w:hAnsi="宋体"/>
                <w:sz w:val="24"/>
              </w:rPr>
              <w:t>客运员</w:t>
            </w:r>
          </w:p>
        </w:tc>
        <w:tc>
          <w:tcPr>
            <w:tcW w:w="5258" w:type="dxa"/>
            <w:vAlign w:val="center"/>
          </w:tcPr>
          <w:p>
            <w:pPr>
              <w:spacing w:line="300" w:lineRule="auto"/>
              <w:jc w:val="center"/>
              <w:rPr>
                <w:rFonts w:ascii="宋体"/>
                <w:sz w:val="24"/>
              </w:rPr>
            </w:pPr>
            <w:r>
              <w:rPr>
                <w:rFonts w:hint="eastAsia" w:ascii="宋体" w:hAnsi="宋体"/>
                <w:sz w:val="24"/>
              </w:rPr>
              <w:t>国内民航客运员（初级）</w:t>
            </w:r>
            <w:r>
              <w:rPr>
                <w:rFonts w:ascii="宋体" w:hAnsi="宋体"/>
                <w:sz w:val="24"/>
              </w:rPr>
              <w:t xml:space="preserve">  </w:t>
            </w:r>
            <w:r>
              <w:rPr>
                <w:rFonts w:hint="eastAsia" w:ascii="宋体" w:hAnsi="宋体"/>
                <w:sz w:val="24"/>
              </w:rPr>
              <w:t>中国民航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center"/>
          </w:tcPr>
          <w:p>
            <w:pPr>
              <w:spacing w:beforeLines="50" w:afterLines="50" w:line="300" w:lineRule="auto"/>
              <w:jc w:val="center"/>
              <w:rPr>
                <w:rFonts w:ascii="宋体" w:hAnsi="宋体"/>
                <w:sz w:val="24"/>
              </w:rPr>
            </w:pPr>
            <w:r>
              <w:rPr>
                <w:rFonts w:ascii="宋体" w:hAnsi="宋体"/>
                <w:sz w:val="24"/>
              </w:rPr>
              <w:t>3</w:t>
            </w:r>
          </w:p>
        </w:tc>
        <w:tc>
          <w:tcPr>
            <w:tcW w:w="3104" w:type="dxa"/>
            <w:vAlign w:val="center"/>
          </w:tcPr>
          <w:p>
            <w:pPr>
              <w:spacing w:beforeLines="50" w:afterLines="50" w:line="300" w:lineRule="auto"/>
              <w:jc w:val="center"/>
              <w:rPr>
                <w:rFonts w:ascii="宋体"/>
                <w:sz w:val="24"/>
              </w:rPr>
            </w:pPr>
            <w:r>
              <w:rPr>
                <w:rFonts w:hint="eastAsia" w:ascii="宋体" w:hAnsi="宋体"/>
                <w:sz w:val="24"/>
              </w:rPr>
              <w:t>交通运输业、物流</w:t>
            </w:r>
            <w:r>
              <w:rPr>
                <w:rFonts w:ascii="宋体" w:hAnsi="宋体"/>
                <w:sz w:val="24"/>
              </w:rPr>
              <w:t>——</w:t>
            </w:r>
            <w:r>
              <w:rPr>
                <w:rFonts w:hint="eastAsia" w:ascii="宋体" w:hAnsi="宋体"/>
                <w:sz w:val="24"/>
              </w:rPr>
              <w:t>货运员</w:t>
            </w:r>
          </w:p>
        </w:tc>
        <w:tc>
          <w:tcPr>
            <w:tcW w:w="5258" w:type="dxa"/>
            <w:vAlign w:val="center"/>
          </w:tcPr>
          <w:p>
            <w:pPr>
              <w:spacing w:line="300" w:lineRule="auto"/>
              <w:jc w:val="center"/>
              <w:rPr>
                <w:rFonts w:ascii="宋体" w:hAnsi="宋体"/>
                <w:sz w:val="24"/>
              </w:rPr>
            </w:pPr>
            <w:r>
              <w:rPr>
                <w:rFonts w:hint="eastAsia" w:ascii="宋体" w:hAnsi="宋体"/>
                <w:sz w:val="24"/>
              </w:rPr>
              <w:t>国内民航货运员（初级）</w:t>
            </w:r>
            <w:r>
              <w:rPr>
                <w:rFonts w:ascii="宋体" w:hAnsi="宋体"/>
                <w:sz w:val="24"/>
              </w:rPr>
              <w:t xml:space="preserve">  </w:t>
            </w:r>
            <w:r>
              <w:rPr>
                <w:rFonts w:hint="eastAsia" w:ascii="宋体" w:hAnsi="宋体"/>
                <w:sz w:val="24"/>
              </w:rPr>
              <w:t>中国民航</w:t>
            </w:r>
            <w:r>
              <w:rPr>
                <w:rFonts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center"/>
          </w:tcPr>
          <w:p>
            <w:pPr>
              <w:spacing w:beforeLines="50" w:afterLines="50" w:line="300" w:lineRule="auto"/>
              <w:jc w:val="center"/>
              <w:rPr>
                <w:rFonts w:ascii="宋体" w:hAnsi="宋体"/>
                <w:sz w:val="24"/>
              </w:rPr>
            </w:pPr>
            <w:r>
              <w:rPr>
                <w:rFonts w:ascii="宋体" w:hAnsi="宋体"/>
                <w:sz w:val="24"/>
              </w:rPr>
              <w:t>4</w:t>
            </w:r>
          </w:p>
        </w:tc>
        <w:tc>
          <w:tcPr>
            <w:tcW w:w="3104" w:type="dxa"/>
            <w:vAlign w:val="center"/>
          </w:tcPr>
          <w:p>
            <w:pPr>
              <w:spacing w:beforeLines="50" w:afterLines="50" w:line="300" w:lineRule="auto"/>
              <w:ind w:firstLine="120" w:firstLineChars="50"/>
              <w:rPr>
                <w:rFonts w:ascii="宋体"/>
                <w:sz w:val="24"/>
              </w:rPr>
            </w:pPr>
            <w:r>
              <w:rPr>
                <w:rFonts w:hint="eastAsia" w:ascii="宋体" w:hAnsi="宋体"/>
                <w:sz w:val="24"/>
              </w:rPr>
              <w:t>交通运输业</w:t>
            </w:r>
            <w:r>
              <w:rPr>
                <w:rFonts w:ascii="宋体" w:hAnsi="宋体"/>
                <w:sz w:val="24"/>
              </w:rPr>
              <w:t>——</w:t>
            </w:r>
            <w:r>
              <w:rPr>
                <w:rFonts w:hint="eastAsia" w:ascii="宋体" w:hAnsi="宋体"/>
                <w:sz w:val="24"/>
              </w:rPr>
              <w:t>安检员</w:t>
            </w:r>
          </w:p>
        </w:tc>
        <w:tc>
          <w:tcPr>
            <w:tcW w:w="5258" w:type="dxa"/>
            <w:vAlign w:val="center"/>
          </w:tcPr>
          <w:p>
            <w:pPr>
              <w:spacing w:line="300" w:lineRule="auto"/>
              <w:jc w:val="center"/>
              <w:rPr>
                <w:rFonts w:ascii="宋体"/>
                <w:sz w:val="24"/>
              </w:rPr>
            </w:pPr>
            <w:r>
              <w:rPr>
                <w:rFonts w:hint="eastAsia" w:ascii="宋体" w:hAnsi="宋体"/>
                <w:sz w:val="24"/>
              </w:rPr>
              <w:t>民航安检员</w:t>
            </w:r>
            <w:r>
              <w:rPr>
                <w:rFonts w:ascii="宋体" w:hAnsi="宋体"/>
                <w:sz w:val="24"/>
              </w:rPr>
              <w:t xml:space="preserve"> </w:t>
            </w:r>
            <w:r>
              <w:rPr>
                <w:rFonts w:hint="eastAsia" w:ascii="宋体" w:hAnsi="宋体"/>
                <w:sz w:val="24"/>
              </w:rPr>
              <w:t>（初级）</w:t>
            </w:r>
            <w:r>
              <w:rPr>
                <w:rFonts w:ascii="宋体" w:hAnsi="宋体"/>
                <w:sz w:val="24"/>
              </w:rPr>
              <w:t xml:space="preserve">      </w:t>
            </w:r>
            <w:r>
              <w:rPr>
                <w:rFonts w:hint="eastAsia" w:ascii="宋体" w:hAnsi="宋体"/>
                <w:sz w:val="24"/>
              </w:rPr>
              <w:t>中国民航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center"/>
          </w:tcPr>
          <w:p>
            <w:pPr>
              <w:spacing w:beforeLines="50" w:afterLines="50" w:line="300" w:lineRule="auto"/>
              <w:jc w:val="center"/>
              <w:rPr>
                <w:rFonts w:ascii="宋体" w:hAnsi="宋体"/>
                <w:sz w:val="24"/>
              </w:rPr>
            </w:pPr>
            <w:r>
              <w:rPr>
                <w:rFonts w:ascii="宋体" w:hAnsi="宋体"/>
                <w:sz w:val="24"/>
              </w:rPr>
              <w:t>5</w:t>
            </w:r>
          </w:p>
        </w:tc>
        <w:tc>
          <w:tcPr>
            <w:tcW w:w="3104" w:type="dxa"/>
            <w:vAlign w:val="center"/>
          </w:tcPr>
          <w:p>
            <w:pPr>
              <w:spacing w:beforeLines="50" w:afterLines="50" w:line="300" w:lineRule="auto"/>
              <w:jc w:val="center"/>
              <w:rPr>
                <w:rFonts w:ascii="宋体"/>
                <w:sz w:val="24"/>
              </w:rPr>
            </w:pPr>
            <w:r>
              <w:rPr>
                <w:rFonts w:hint="eastAsia" w:ascii="宋体" w:hAnsi="宋体"/>
                <w:sz w:val="24"/>
              </w:rPr>
              <w:t>交通运输业</w:t>
            </w:r>
            <w:r>
              <w:rPr>
                <w:rFonts w:ascii="宋体" w:hAnsi="宋体"/>
                <w:sz w:val="24"/>
              </w:rPr>
              <w:t>——</w:t>
            </w:r>
            <w:r>
              <w:rPr>
                <w:rFonts w:hint="eastAsia" w:ascii="宋体" w:hAnsi="宋体"/>
                <w:sz w:val="24"/>
              </w:rPr>
              <w:t>乘务员、</w:t>
            </w:r>
          </w:p>
        </w:tc>
        <w:tc>
          <w:tcPr>
            <w:tcW w:w="5258" w:type="dxa"/>
            <w:vAlign w:val="center"/>
          </w:tcPr>
          <w:p>
            <w:pPr>
              <w:spacing w:line="300" w:lineRule="auto"/>
              <w:jc w:val="center"/>
              <w:rPr>
                <w:rFonts w:ascii="宋体"/>
                <w:sz w:val="24"/>
              </w:rPr>
            </w:pPr>
            <w:r>
              <w:rPr>
                <w:rFonts w:hint="eastAsia" w:ascii="宋体" w:hAnsi="宋体"/>
                <w:sz w:val="24"/>
              </w:rPr>
              <w:t>民航乘务员</w:t>
            </w:r>
            <w:r>
              <w:rPr>
                <w:rFonts w:ascii="宋体" w:hAnsi="宋体"/>
                <w:sz w:val="24"/>
              </w:rPr>
              <w:t xml:space="preserve"> </w:t>
            </w:r>
            <w:r>
              <w:rPr>
                <w:rFonts w:hint="eastAsia" w:ascii="宋体" w:hAnsi="宋体"/>
                <w:sz w:val="24"/>
              </w:rPr>
              <w:t>（初始）</w:t>
            </w:r>
            <w:r>
              <w:rPr>
                <w:rFonts w:ascii="宋体" w:hAnsi="宋体"/>
                <w:sz w:val="24"/>
              </w:rPr>
              <w:t xml:space="preserve">      </w:t>
            </w:r>
            <w:r>
              <w:rPr>
                <w:rFonts w:hint="eastAsia" w:ascii="宋体" w:hAnsi="宋体"/>
                <w:sz w:val="24"/>
              </w:rPr>
              <w:t>中国民航</w:t>
            </w:r>
          </w:p>
          <w:p>
            <w:pPr>
              <w:spacing w:line="300" w:lineRule="auto"/>
              <w:ind w:firstLine="600" w:firstLineChars="250"/>
              <w:rPr>
                <w:rFonts w:ascii="宋体"/>
                <w:sz w:val="24"/>
              </w:rPr>
            </w:pPr>
            <w:r>
              <w:rPr>
                <w:rFonts w:hint="eastAsia" w:ascii="宋体" w:hAnsi="宋体"/>
                <w:sz w:val="24"/>
              </w:rPr>
              <w:t>礼仪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Align w:val="center"/>
          </w:tcPr>
          <w:p>
            <w:pPr>
              <w:spacing w:beforeLines="50" w:afterLines="50" w:line="300" w:lineRule="auto"/>
              <w:jc w:val="center"/>
              <w:rPr>
                <w:rFonts w:ascii="宋体" w:hAnsi="宋体"/>
                <w:sz w:val="24"/>
              </w:rPr>
            </w:pPr>
            <w:r>
              <w:rPr>
                <w:rFonts w:ascii="宋体" w:hAnsi="宋体"/>
                <w:sz w:val="24"/>
              </w:rPr>
              <w:t>6</w:t>
            </w:r>
          </w:p>
        </w:tc>
        <w:tc>
          <w:tcPr>
            <w:tcW w:w="3104" w:type="dxa"/>
            <w:vAlign w:val="center"/>
          </w:tcPr>
          <w:p>
            <w:pPr>
              <w:spacing w:beforeLines="50" w:afterLines="50" w:line="300" w:lineRule="auto"/>
              <w:jc w:val="center"/>
              <w:rPr>
                <w:rFonts w:ascii="宋体"/>
                <w:sz w:val="24"/>
              </w:rPr>
            </w:pPr>
            <w:r>
              <w:rPr>
                <w:rFonts w:hint="eastAsia" w:ascii="宋体" w:hAnsi="宋体"/>
                <w:sz w:val="24"/>
              </w:rPr>
              <w:t>旅游、酒店、机场</w:t>
            </w:r>
            <w:r>
              <w:rPr>
                <w:rFonts w:ascii="宋体" w:hAnsi="宋体"/>
                <w:sz w:val="24"/>
              </w:rPr>
              <w:t>——</w:t>
            </w:r>
            <w:r>
              <w:rPr>
                <w:rFonts w:hint="eastAsia" w:ascii="宋体" w:hAnsi="宋体"/>
                <w:sz w:val="24"/>
              </w:rPr>
              <w:t>服务员。</w:t>
            </w:r>
          </w:p>
        </w:tc>
        <w:tc>
          <w:tcPr>
            <w:tcW w:w="5258" w:type="dxa"/>
            <w:vAlign w:val="center"/>
          </w:tcPr>
          <w:p>
            <w:pPr>
              <w:spacing w:line="300" w:lineRule="auto"/>
              <w:jc w:val="center"/>
              <w:rPr>
                <w:rFonts w:ascii="宋体" w:hAnsi="宋体"/>
                <w:sz w:val="24"/>
              </w:rPr>
            </w:pPr>
            <w:r>
              <w:rPr>
                <w:rFonts w:ascii="宋体" w:hAnsi="宋体"/>
                <w:sz w:val="24"/>
              </w:rPr>
              <w:t xml:space="preserve">   </w:t>
            </w:r>
            <w:r>
              <w:rPr>
                <w:rFonts w:hint="eastAsia" w:ascii="宋体" w:hAnsi="宋体"/>
                <w:sz w:val="24"/>
              </w:rPr>
              <w:t>酒店管理师</w:t>
            </w:r>
            <w:r>
              <w:rPr>
                <w:rFonts w:ascii="宋体" w:hAnsi="宋体"/>
                <w:sz w:val="24"/>
              </w:rPr>
              <w:t xml:space="preserve"> </w:t>
            </w:r>
            <w:r>
              <w:rPr>
                <w:rFonts w:hint="eastAsia" w:ascii="宋体" w:hAnsi="宋体"/>
                <w:sz w:val="24"/>
              </w:rPr>
              <w:t>（中级）</w:t>
            </w:r>
            <w:r>
              <w:rPr>
                <w:rFonts w:ascii="宋体" w:hAnsi="宋体"/>
                <w:sz w:val="24"/>
              </w:rPr>
              <w:t xml:space="preserve">      </w:t>
            </w:r>
          </w:p>
        </w:tc>
      </w:tr>
    </w:tbl>
    <w:p>
      <w:pPr>
        <w:ind w:firstLine="640" w:firstLineChars="200"/>
        <w:rPr>
          <w:rFonts w:hint="eastAsia" w:ascii="仿宋" w:hAnsi="仿宋" w:eastAsia="仿宋" w:cs="仿宋"/>
          <w:sz w:val="32"/>
          <w:szCs w:val="32"/>
        </w:rPr>
      </w:pPr>
      <w:r>
        <w:rPr>
          <w:rFonts w:hint="eastAsia" w:ascii="仿宋" w:hAnsi="仿宋" w:eastAsia="仿宋" w:cs="仿宋"/>
          <w:sz w:val="32"/>
          <w:szCs w:val="32"/>
        </w:rPr>
        <w:t>实行双证书制度。学生在取得毕业证的同时，达到全国计算机一级水平；英语达到国家三级。并至少持有以上证书之一。</w:t>
      </w:r>
    </w:p>
    <w:p>
      <w:pPr>
        <w:numPr>
          <w:ilvl w:val="0"/>
          <w:numId w:val="1"/>
        </w:numPr>
        <w:ind w:left="0" w:leftChars="0" w:firstLine="0" w:firstLineChars="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培养目标与培养规格</w:t>
      </w:r>
    </w:p>
    <w:p>
      <w:pPr>
        <w:numPr>
          <w:ilvl w:val="0"/>
          <w:numId w:val="2"/>
        </w:numPr>
        <w:ind w:leftChars="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培养目标</w:t>
      </w:r>
    </w:p>
    <w:p>
      <w:pPr>
        <w:keepNext w:val="0"/>
        <w:keepLines w:val="0"/>
        <w:pageBreakBefore w:val="0"/>
        <w:widowControl/>
        <w:kinsoku/>
        <w:wordWrap/>
        <w:overflowPunct/>
        <w:topLinePunct w:val="0"/>
        <w:autoSpaceDE/>
        <w:autoSpaceDN/>
        <w:bidi w:val="0"/>
        <w:adjustRightInd/>
        <w:spacing w:beforeAutospacing="0" w:afterAutospacing="0" w:line="360" w:lineRule="auto"/>
        <w:ind w:firstLine="640"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color w:val="000000"/>
          <w:kern w:val="0"/>
          <w:sz w:val="32"/>
          <w:szCs w:val="32"/>
        </w:rPr>
        <w:t>本专业培养德、智、体全面发展的，具有扎实的文化基础知识、航空服务专业理论知识和基本操作技能的，能从事空中服务、机场地面服务部分岗位（货运、票务）和旅游服务及导游服务相关基层管理工作的，可持续发展的高素质劳动者和中初级专门人才。</w:t>
      </w:r>
    </w:p>
    <w:p>
      <w:pPr>
        <w:numPr>
          <w:ilvl w:val="0"/>
          <w:numId w:val="2"/>
        </w:numPr>
        <w:ind w:leftChars="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培养规格</w:t>
      </w:r>
    </w:p>
    <w:p>
      <w:pPr>
        <w:keepNext w:val="0"/>
        <w:keepLines w:val="0"/>
        <w:pageBreakBefore w:val="0"/>
        <w:widowControl/>
        <w:kinsoku/>
        <w:wordWrap/>
        <w:overflowPunct/>
        <w:topLinePunct w:val="0"/>
        <w:autoSpaceDE/>
        <w:autoSpaceDN/>
        <w:bidi w:val="0"/>
        <w:adjustRightInd/>
        <w:snapToGrid w:val="0"/>
        <w:spacing w:beforeAutospacing="0" w:afterAutospacing="0" w:line="460" w:lineRule="exact"/>
        <w:jc w:val="left"/>
        <w:textAlignment w:val="auto"/>
        <w:rPr>
          <w:rFonts w:hint="eastAsia" w:ascii="仿宋" w:hAnsi="仿宋" w:eastAsia="仿宋" w:cs="仿宋"/>
          <w:kern w:val="0"/>
          <w:sz w:val="32"/>
          <w:szCs w:val="32"/>
        </w:rPr>
      </w:pPr>
      <w:r>
        <w:rPr>
          <w:rFonts w:hint="eastAsia" w:ascii="仿宋" w:hAnsi="仿宋" w:eastAsia="仿宋" w:cs="仿宋"/>
          <w:b/>
          <w:bCs/>
          <w:color w:val="333333"/>
          <w:kern w:val="0"/>
          <w:sz w:val="32"/>
          <w:szCs w:val="32"/>
          <w:lang w:val="en-US" w:eastAsia="zh-CN"/>
        </w:rPr>
        <w:t>1、</w:t>
      </w:r>
      <w:r>
        <w:rPr>
          <w:rFonts w:hint="eastAsia" w:ascii="仿宋" w:hAnsi="仿宋" w:eastAsia="仿宋" w:cs="仿宋"/>
          <w:b/>
          <w:bCs/>
          <w:color w:val="000000"/>
          <w:kern w:val="0"/>
          <w:sz w:val="32"/>
          <w:szCs w:val="32"/>
        </w:rPr>
        <w:t>知识要求</w:t>
      </w:r>
    </w:p>
    <w:p>
      <w:pPr>
        <w:keepNext w:val="0"/>
        <w:keepLines w:val="0"/>
        <w:pageBreakBefore w:val="0"/>
        <w:widowControl/>
        <w:kinsoku/>
        <w:wordWrap/>
        <w:overflowPunct/>
        <w:topLinePunct w:val="0"/>
        <w:autoSpaceDE/>
        <w:autoSpaceDN/>
        <w:bidi w:val="0"/>
        <w:adjustRightInd/>
        <w:spacing w:beforeAutospacing="0" w:afterAutospacing="0" w:line="360" w:lineRule="auto"/>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1</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掌握必要的法律知识，理解邓小平理论和“三个代表”重要思想，掌握中文应用文写作知识，具有必备的体育知识，熟练掌握计算机应用基础知识，掌握英语听、说、读、写综合知识培养学生掌握基础理论。</w:t>
      </w:r>
    </w:p>
    <w:p>
      <w:pPr>
        <w:widowControl/>
        <w:spacing w:line="360" w:lineRule="auto"/>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lang w:val="en-US" w:eastAsia="zh-CN"/>
        </w:rPr>
        <w:t>2、</w:t>
      </w:r>
      <w:r>
        <w:rPr>
          <w:rFonts w:hint="eastAsia" w:ascii="仿宋" w:hAnsi="仿宋" w:eastAsia="仿宋" w:cs="仿宋"/>
          <w:b/>
          <w:bCs/>
          <w:color w:val="000000"/>
          <w:kern w:val="0"/>
          <w:sz w:val="32"/>
          <w:szCs w:val="32"/>
        </w:rPr>
        <w:t>能力要求</w:t>
      </w:r>
    </w:p>
    <w:p>
      <w:pPr>
        <w:widowControl/>
        <w:spacing w:line="360" w:lineRule="auto"/>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1</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 xml:space="preserve">能运用辩证唯物主义的基本观点及方法分析、解决问题，具有较强的语言及文字表达能力， 具有熟练操作计算机常用软件处理业务工作的能力，具有处理公文的能力，具有身体运动技能和能力，具有英语听、说、读、写能力，能运用英语进行服务。  </w:t>
      </w:r>
    </w:p>
    <w:p>
      <w:pPr>
        <w:widowControl/>
        <w:spacing w:line="360" w:lineRule="auto"/>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具有一定的分析判断服务心理的能力，具有一定的美学能力，具有社会适应能力和社交能力，具有择业、就业、转岗和自主创业的能力。</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lang w:val="en-US" w:eastAsia="zh-CN"/>
        </w:rPr>
        <w:t>3、</w:t>
      </w:r>
      <w:r>
        <w:rPr>
          <w:rFonts w:hint="eastAsia" w:ascii="仿宋" w:hAnsi="仿宋" w:eastAsia="仿宋" w:cs="仿宋"/>
          <w:b/>
          <w:bCs/>
          <w:color w:val="000000"/>
          <w:kern w:val="0"/>
          <w:sz w:val="32"/>
          <w:szCs w:val="32"/>
        </w:rPr>
        <w:t>素质要求</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热爱祖国，拥护党的领导，具有爱国主义、集体主义、社会主义思想，遵纪守法，有良好的思想品德、社会公德，具有服务意识和艰苦创业、团结协作精神，具有体育、卫生和军事基本知识，掌握科学锻炼身体的基本技能，养成良好的体育锻炼和卫生习惯，达到国家规定的高职学生体育和军事训练合格标准，具有健全的心理和健康的体魄。</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热爱烹饪专业，具有本专业的专业知识和专业技能，具有从事酒店厨房职业岗位的实际工作能力，具有良好的职业道德，较强的敬业精神和创新精神，具有爱岗敬业、自律、诚信、进取、勇于创新的良好品质，具有较强的沟通与协作、协调与组织能力，并有良好的团队精神。</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3、有事业心、责任心和社会责任感 ，了解外国风土人情、民族习惯，具有文学、艺术和人文科学素养，了解中国历史与国情，具有一定的审美能力，有一定的音乐、书画、礼仪知识。</w:t>
      </w:r>
    </w:p>
    <w:p>
      <w:pPr>
        <w:widowControl/>
        <w:spacing w:line="360" w:lineRule="auto"/>
        <w:jc w:val="left"/>
        <w:rPr>
          <w:rFonts w:hint="eastAsia" w:ascii="仿宋" w:hAnsi="仿宋" w:eastAsia="仿宋" w:cs="仿宋"/>
          <w:b/>
          <w:bCs/>
          <w:color w:val="000000"/>
          <w:kern w:val="0"/>
          <w:sz w:val="32"/>
          <w:szCs w:val="32"/>
          <w:lang w:eastAsia="zh-CN"/>
        </w:rPr>
      </w:pPr>
      <w:r>
        <w:rPr>
          <w:rFonts w:hint="eastAsia" w:ascii="仿宋" w:hAnsi="仿宋" w:eastAsia="仿宋" w:cs="仿宋"/>
          <w:b/>
          <w:bCs/>
          <w:color w:val="000000"/>
          <w:kern w:val="0"/>
          <w:sz w:val="32"/>
          <w:szCs w:val="32"/>
          <w:lang w:eastAsia="zh-CN"/>
        </w:rPr>
        <w:t>六</w:t>
      </w:r>
      <w:r>
        <w:rPr>
          <w:rFonts w:hint="eastAsia" w:ascii="仿宋" w:hAnsi="仿宋" w:eastAsia="仿宋" w:cs="仿宋"/>
          <w:b/>
          <w:bCs/>
          <w:color w:val="000000"/>
          <w:kern w:val="0"/>
          <w:sz w:val="32"/>
          <w:szCs w:val="32"/>
        </w:rPr>
        <w:t>、</w:t>
      </w:r>
      <w:r>
        <w:rPr>
          <w:rFonts w:hint="eastAsia" w:ascii="仿宋" w:hAnsi="仿宋" w:eastAsia="仿宋" w:cs="仿宋"/>
          <w:b/>
          <w:bCs/>
          <w:color w:val="000000"/>
          <w:kern w:val="0"/>
          <w:sz w:val="32"/>
          <w:szCs w:val="32"/>
          <w:lang w:eastAsia="zh-CN"/>
        </w:rPr>
        <w:t>课程设置及要求</w:t>
      </w:r>
    </w:p>
    <w:p>
      <w:pPr>
        <w:spacing w:line="600" w:lineRule="exact"/>
        <w:rPr>
          <w:rFonts w:hint="eastAsia" w:ascii="仿宋" w:hAnsi="仿宋" w:eastAsia="仿宋" w:cs="仿宋"/>
          <w:b/>
          <w:sz w:val="32"/>
          <w:szCs w:val="32"/>
        </w:rPr>
      </w:pPr>
      <w:r>
        <w:rPr>
          <w:rFonts w:hint="eastAsia" w:ascii="仿宋" w:hAnsi="仿宋" w:eastAsia="仿宋" w:cs="仿宋"/>
          <w:b/>
          <w:sz w:val="32"/>
          <w:szCs w:val="32"/>
        </w:rPr>
        <w:t>（一）公共基础课程</w:t>
      </w:r>
    </w:p>
    <w:tbl>
      <w:tblPr>
        <w:tblStyle w:val="4"/>
        <w:tblpPr w:leftFromText="180" w:rightFromText="180" w:vertAnchor="text" w:horzAnchor="page" w:tblpX="1539" w:tblpY="484"/>
        <w:tblOverlap w:val="never"/>
        <w:tblW w:w="9622" w:type="dxa"/>
        <w:tblInd w:w="0" w:type="dxa"/>
        <w:tblLayout w:type="fixed"/>
        <w:tblCellMar>
          <w:top w:w="0" w:type="dxa"/>
          <w:left w:w="108" w:type="dxa"/>
          <w:bottom w:w="0" w:type="dxa"/>
          <w:right w:w="108" w:type="dxa"/>
        </w:tblCellMar>
      </w:tblPr>
      <w:tblGrid>
        <w:gridCol w:w="567"/>
        <w:gridCol w:w="426"/>
        <w:gridCol w:w="2376"/>
        <w:gridCol w:w="425"/>
        <w:gridCol w:w="709"/>
        <w:gridCol w:w="601"/>
        <w:gridCol w:w="533"/>
        <w:gridCol w:w="567"/>
        <w:gridCol w:w="567"/>
        <w:gridCol w:w="601"/>
        <w:gridCol w:w="675"/>
        <w:gridCol w:w="709"/>
        <w:gridCol w:w="459"/>
        <w:gridCol w:w="407"/>
      </w:tblGrid>
      <w:tr>
        <w:tblPrEx>
          <w:tblLayout w:type="fixed"/>
          <w:tblCellMar>
            <w:top w:w="0" w:type="dxa"/>
            <w:left w:w="108" w:type="dxa"/>
            <w:bottom w:w="0" w:type="dxa"/>
            <w:right w:w="108" w:type="dxa"/>
          </w:tblCellMar>
        </w:tblPrEx>
        <w:trPr>
          <w:trHeight w:val="255" w:hRule="atLeast"/>
        </w:trPr>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仿宋" w:eastAsia="仿宋_GB2312" w:cs="宋体"/>
                <w:bCs/>
                <w:kern w:val="0"/>
                <w:szCs w:val="21"/>
              </w:rPr>
            </w:pPr>
            <w:r>
              <w:rPr>
                <w:rFonts w:hint="eastAsia" w:ascii="仿宋_GB2312" w:hAnsi="仿宋" w:eastAsia="仿宋_GB2312" w:cs="宋体"/>
                <w:bCs/>
                <w:kern w:val="0"/>
                <w:szCs w:val="21"/>
              </w:rPr>
              <w:t>课程类别</w:t>
            </w:r>
          </w:p>
        </w:tc>
        <w:tc>
          <w:tcPr>
            <w:tcW w:w="426"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序</w:t>
            </w:r>
          </w:p>
          <w:p>
            <w:pPr>
              <w:widowControl/>
              <w:jc w:val="center"/>
              <w:rPr>
                <w:rFonts w:ascii="仿宋_GB2312" w:hAnsi="仿宋" w:eastAsia="仿宋_GB2312" w:cs="宋体"/>
                <w:bCs/>
                <w:kern w:val="0"/>
                <w:szCs w:val="21"/>
              </w:rPr>
            </w:pPr>
          </w:p>
          <w:p>
            <w:pPr>
              <w:widowControl/>
              <w:jc w:val="center"/>
              <w:rPr>
                <w:rFonts w:ascii="仿宋_GB2312" w:hAnsi="仿宋" w:eastAsia="仿宋_GB2312" w:cs="宋体"/>
                <w:bCs/>
                <w:kern w:val="0"/>
                <w:szCs w:val="21"/>
              </w:rPr>
            </w:pPr>
          </w:p>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号</w:t>
            </w:r>
          </w:p>
        </w:tc>
        <w:tc>
          <w:tcPr>
            <w:tcW w:w="2376"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课程名称</w:t>
            </w:r>
          </w:p>
        </w:tc>
        <w:tc>
          <w:tcPr>
            <w:tcW w:w="425"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性</w:t>
            </w:r>
          </w:p>
          <w:p>
            <w:pPr>
              <w:widowControl/>
              <w:jc w:val="center"/>
              <w:rPr>
                <w:rFonts w:ascii="仿宋_GB2312" w:hAnsi="仿宋" w:eastAsia="仿宋_GB2312" w:cs="宋体"/>
                <w:bCs/>
                <w:kern w:val="0"/>
                <w:szCs w:val="21"/>
              </w:rPr>
            </w:pPr>
          </w:p>
          <w:p>
            <w:pPr>
              <w:widowControl/>
              <w:jc w:val="center"/>
              <w:rPr>
                <w:rFonts w:ascii="仿宋_GB2312" w:hAnsi="仿宋" w:eastAsia="仿宋_GB2312" w:cs="宋体"/>
                <w:bCs/>
                <w:kern w:val="0"/>
                <w:szCs w:val="21"/>
              </w:rPr>
            </w:pPr>
          </w:p>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质</w:t>
            </w:r>
          </w:p>
        </w:tc>
        <w:tc>
          <w:tcPr>
            <w:tcW w:w="709"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总学时</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学时分配</w:t>
            </w:r>
          </w:p>
        </w:tc>
        <w:tc>
          <w:tcPr>
            <w:tcW w:w="3578"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学年及学期周学时数</w:t>
            </w:r>
          </w:p>
        </w:tc>
        <w:tc>
          <w:tcPr>
            <w:tcW w:w="407"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备注</w:t>
            </w:r>
          </w:p>
        </w:tc>
      </w:tr>
      <w:tr>
        <w:tblPrEx>
          <w:tblLayout w:type="fixed"/>
          <w:tblCellMar>
            <w:top w:w="0" w:type="dxa"/>
            <w:left w:w="108" w:type="dxa"/>
            <w:bottom w:w="0" w:type="dxa"/>
            <w:right w:w="108" w:type="dxa"/>
          </w:tblCellMar>
        </w:tblPrEx>
        <w:trPr>
          <w:trHeight w:val="448" w:hRule="atLeast"/>
        </w:trPr>
        <w:tc>
          <w:tcPr>
            <w:tcW w:w="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426"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2376"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425"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709"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601" w:type="dxa"/>
            <w:vMerge w:val="restart"/>
            <w:tcBorders>
              <w:top w:val="single" w:color="auto" w:sz="4" w:space="0"/>
              <w:left w:val="nil"/>
              <w:right w:val="single" w:color="auto" w:sz="4"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理论学时</w:t>
            </w:r>
          </w:p>
        </w:tc>
        <w:tc>
          <w:tcPr>
            <w:tcW w:w="533" w:type="dxa"/>
            <w:vMerge w:val="restart"/>
            <w:tcBorders>
              <w:top w:val="single" w:color="auto" w:sz="4" w:space="0"/>
              <w:left w:val="nil"/>
              <w:right w:val="single" w:color="auto" w:sz="4"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实践学时</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一</w:t>
            </w:r>
          </w:p>
        </w:tc>
        <w:tc>
          <w:tcPr>
            <w:tcW w:w="1276"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二</w:t>
            </w:r>
          </w:p>
        </w:tc>
        <w:tc>
          <w:tcPr>
            <w:tcW w:w="116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三</w:t>
            </w:r>
          </w:p>
        </w:tc>
        <w:tc>
          <w:tcPr>
            <w:tcW w:w="407" w:type="dxa"/>
            <w:vMerge w:val="continue"/>
            <w:tcBorders>
              <w:left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p>
        </w:tc>
      </w:tr>
      <w:tr>
        <w:tblPrEx>
          <w:tblLayout w:type="fixed"/>
          <w:tblCellMar>
            <w:top w:w="0" w:type="dxa"/>
            <w:left w:w="108" w:type="dxa"/>
            <w:bottom w:w="0" w:type="dxa"/>
            <w:right w:w="108" w:type="dxa"/>
          </w:tblCellMar>
        </w:tblPrEx>
        <w:trPr>
          <w:trHeight w:val="539" w:hRule="atLeast"/>
        </w:trPr>
        <w:tc>
          <w:tcPr>
            <w:tcW w:w="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426"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2376"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425"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709"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601" w:type="dxa"/>
            <w:vMerge w:val="continue"/>
            <w:tcBorders>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p>
        </w:tc>
        <w:tc>
          <w:tcPr>
            <w:tcW w:w="533" w:type="dxa"/>
            <w:vMerge w:val="continue"/>
            <w:tcBorders>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2</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3</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5</w:t>
            </w:r>
          </w:p>
        </w:tc>
        <w:tc>
          <w:tcPr>
            <w:tcW w:w="4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6</w:t>
            </w:r>
          </w:p>
        </w:tc>
        <w:tc>
          <w:tcPr>
            <w:tcW w:w="407"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p>
        </w:tc>
      </w:tr>
      <w:tr>
        <w:tblPrEx>
          <w:tblLayout w:type="fixed"/>
          <w:tblCellMar>
            <w:top w:w="0" w:type="dxa"/>
            <w:left w:w="108" w:type="dxa"/>
            <w:bottom w:w="0" w:type="dxa"/>
            <w:right w:w="108" w:type="dxa"/>
          </w:tblCellMar>
        </w:tblPrEx>
        <w:trPr>
          <w:trHeight w:val="461" w:hRule="atLeast"/>
        </w:trPr>
        <w:tc>
          <w:tcPr>
            <w:tcW w:w="56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基础素质课程</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1</w:t>
            </w:r>
          </w:p>
        </w:tc>
        <w:tc>
          <w:tcPr>
            <w:tcW w:w="23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毛泽东思想和中国特色社会主义理论体系概论</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72</w:t>
            </w:r>
          </w:p>
        </w:tc>
        <w:tc>
          <w:tcPr>
            <w:tcW w:w="6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60</w:t>
            </w:r>
          </w:p>
        </w:tc>
        <w:tc>
          <w:tcPr>
            <w:tcW w:w="5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12</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 xml:space="preserve"> </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4</w:t>
            </w:r>
          </w:p>
        </w:tc>
        <w:tc>
          <w:tcPr>
            <w:tcW w:w="6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6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r>
      <w:tr>
        <w:tblPrEx>
          <w:tblLayout w:type="fixed"/>
          <w:tblCellMar>
            <w:top w:w="0" w:type="dxa"/>
            <w:left w:w="108" w:type="dxa"/>
            <w:bottom w:w="0" w:type="dxa"/>
            <w:right w:w="108" w:type="dxa"/>
          </w:tblCellMar>
        </w:tblPrEx>
        <w:trPr>
          <w:trHeight w:val="268" w:hRule="atLeast"/>
        </w:trPr>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2</w:t>
            </w:r>
          </w:p>
        </w:tc>
        <w:tc>
          <w:tcPr>
            <w:tcW w:w="23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 w:val="18"/>
                <w:szCs w:val="18"/>
              </w:rPr>
              <w:t>思想道德修养与法律基础</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54</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38</w:t>
            </w:r>
          </w:p>
        </w:tc>
        <w:tc>
          <w:tcPr>
            <w:tcW w:w="5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16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3</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 xml:space="preserve"> </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r>
      <w:tr>
        <w:tblPrEx>
          <w:tblLayout w:type="fixed"/>
        </w:tblPrEx>
        <w:trPr>
          <w:trHeight w:val="272" w:hRule="atLeast"/>
        </w:trPr>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3</w:t>
            </w:r>
          </w:p>
        </w:tc>
        <w:tc>
          <w:tcPr>
            <w:tcW w:w="2376" w:type="dxa"/>
            <w:tcBorders>
              <w:top w:val="nil"/>
              <w:left w:val="nil"/>
              <w:bottom w:val="single" w:color="auto" w:sz="4" w:space="0"/>
              <w:right w:val="single" w:color="auto" w:sz="4" w:space="0"/>
            </w:tcBorders>
            <w:shd w:val="clear" w:color="auto" w:fill="auto"/>
            <w:vAlign w:val="center"/>
          </w:tcPr>
          <w:p>
            <w:pPr>
              <w:widowControl/>
              <w:rPr>
                <w:rFonts w:ascii="仿宋_GB2312" w:hAnsi="仿宋" w:eastAsia="仿宋_GB2312" w:cs="宋体"/>
                <w:kern w:val="0"/>
                <w:szCs w:val="21"/>
              </w:rPr>
            </w:pPr>
            <w:r>
              <w:rPr>
                <w:rFonts w:hint="eastAsia" w:ascii="仿宋_GB2312" w:hAnsi="仿宋_GB2312" w:eastAsia="仿宋_GB2312" w:cs="仿宋_GB2312"/>
                <w:szCs w:val="21"/>
              </w:rPr>
              <w:t>形势政策</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bCs/>
                <w:kern w:val="0"/>
                <w:szCs w:val="21"/>
              </w:rPr>
              <w:t xml:space="preserve">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90</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90</w:t>
            </w:r>
          </w:p>
        </w:tc>
        <w:tc>
          <w:tcPr>
            <w:tcW w:w="5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1</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1</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1</w:t>
            </w:r>
          </w:p>
        </w:tc>
        <w:tc>
          <w:tcPr>
            <w:tcW w:w="4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 xml:space="preserve"> </w:t>
            </w:r>
          </w:p>
        </w:tc>
      </w:tr>
      <w:tr>
        <w:tblPrEx>
          <w:tblLayout w:type="fixed"/>
          <w:tblCellMar>
            <w:top w:w="0" w:type="dxa"/>
            <w:left w:w="108" w:type="dxa"/>
            <w:bottom w:w="0" w:type="dxa"/>
            <w:right w:w="108" w:type="dxa"/>
          </w:tblCellMar>
        </w:tblPrEx>
        <w:trPr>
          <w:trHeight w:val="272" w:hRule="atLeast"/>
        </w:trPr>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4</w:t>
            </w:r>
          </w:p>
        </w:tc>
        <w:tc>
          <w:tcPr>
            <w:tcW w:w="2376"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仿宋_GB2312" w:eastAsia="仿宋_GB2312" w:cs="仿宋_GB2312"/>
                <w:szCs w:val="21"/>
              </w:rPr>
            </w:pPr>
            <w:r>
              <w:rPr>
                <w:rFonts w:hint="eastAsia" w:ascii="仿宋_GB2312" w:hAnsi="仿宋_GB2312" w:eastAsia="仿宋_GB2312" w:cs="仿宋_GB2312"/>
                <w:szCs w:val="21"/>
              </w:rPr>
              <w:t>英语（口语）</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bCs/>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36</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26</w:t>
            </w:r>
          </w:p>
        </w:tc>
        <w:tc>
          <w:tcPr>
            <w:tcW w:w="53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10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lang w:val="en-US" w:eastAsia="zh-CN"/>
              </w:rPr>
            </w:pPr>
            <w:r>
              <w:rPr>
                <w:rFonts w:hint="eastAsia" w:ascii="仿宋_GB2312" w:hAnsi="仿宋" w:eastAsia="仿宋_GB2312" w:cs="宋体"/>
                <w:kern w:val="0"/>
                <w:szCs w:val="21"/>
                <w:lang w:val="en-US" w:eastAsia="zh-CN"/>
              </w:rPr>
              <w:t>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c>
          <w:tcPr>
            <w:tcW w:w="4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r>
      <w:tr>
        <w:tblPrEx>
          <w:tblLayout w:type="fixed"/>
          <w:tblCellMar>
            <w:top w:w="0" w:type="dxa"/>
            <w:left w:w="108" w:type="dxa"/>
            <w:bottom w:w="0" w:type="dxa"/>
            <w:right w:w="108" w:type="dxa"/>
          </w:tblCellMar>
        </w:tblPrEx>
        <w:trPr>
          <w:trHeight w:val="284" w:hRule="atLeast"/>
        </w:trPr>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5</w:t>
            </w:r>
          </w:p>
        </w:tc>
        <w:tc>
          <w:tcPr>
            <w:tcW w:w="2376" w:type="dxa"/>
            <w:tcBorders>
              <w:top w:val="nil"/>
              <w:left w:val="nil"/>
              <w:bottom w:val="single" w:color="auto" w:sz="4" w:space="0"/>
              <w:right w:val="single" w:color="auto" w:sz="4" w:space="0"/>
            </w:tcBorders>
            <w:shd w:val="clear" w:color="auto" w:fill="auto"/>
            <w:vAlign w:val="center"/>
          </w:tcPr>
          <w:p>
            <w:pPr>
              <w:widowControl/>
              <w:rPr>
                <w:rFonts w:ascii="仿宋_GB2312" w:hAnsi="仿宋" w:eastAsia="仿宋_GB2312" w:cs="宋体"/>
                <w:kern w:val="0"/>
                <w:szCs w:val="21"/>
              </w:rPr>
            </w:pPr>
            <w:r>
              <w:rPr>
                <w:rFonts w:hint="eastAsia" w:ascii="仿宋_GB2312" w:hAnsi="仿宋_GB2312" w:eastAsia="仿宋_GB2312" w:cs="仿宋_GB2312"/>
                <w:szCs w:val="21"/>
              </w:rPr>
              <w:t>体育</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72</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0</w:t>
            </w:r>
          </w:p>
        </w:tc>
        <w:tc>
          <w:tcPr>
            <w:tcW w:w="5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72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ascii="仿宋_GB2312" w:hAnsi="仿宋" w:eastAsia="仿宋_GB2312" w:cs="宋体"/>
                <w:kern w:val="0"/>
                <w:szCs w:val="21"/>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ascii="仿宋_GB2312" w:hAnsi="仿宋" w:eastAsia="仿宋_GB2312" w:cs="宋体"/>
                <w:kern w:val="0"/>
                <w:szCs w:val="21"/>
              </w:rPr>
              <w:t>2</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r>
      <w:tr>
        <w:tblPrEx>
          <w:tblLayout w:type="fixed"/>
          <w:tblCellMar>
            <w:top w:w="0" w:type="dxa"/>
            <w:left w:w="108" w:type="dxa"/>
            <w:bottom w:w="0" w:type="dxa"/>
            <w:right w:w="108" w:type="dxa"/>
          </w:tblCellMar>
        </w:tblPrEx>
        <w:trPr>
          <w:trHeight w:val="284" w:hRule="atLeast"/>
        </w:trPr>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6</w:t>
            </w:r>
          </w:p>
        </w:tc>
        <w:tc>
          <w:tcPr>
            <w:tcW w:w="2376" w:type="dxa"/>
            <w:tcBorders>
              <w:top w:val="nil"/>
              <w:left w:val="nil"/>
              <w:bottom w:val="single" w:color="auto" w:sz="4" w:space="0"/>
              <w:right w:val="single" w:color="auto" w:sz="4" w:space="0"/>
            </w:tcBorders>
            <w:shd w:val="clear" w:color="auto" w:fill="auto"/>
            <w:vAlign w:val="center"/>
          </w:tcPr>
          <w:p>
            <w:pPr>
              <w:widowControl/>
              <w:rPr>
                <w:rFonts w:ascii="仿宋_GB2312" w:hAnsi="仿宋" w:eastAsia="仿宋_GB2312" w:cs="宋体"/>
                <w:kern w:val="0"/>
                <w:szCs w:val="21"/>
              </w:rPr>
            </w:pPr>
            <w:r>
              <w:rPr>
                <w:rFonts w:hint="eastAsia" w:ascii="仿宋_GB2312" w:hAnsi="仿宋_GB2312" w:eastAsia="仿宋_GB2312" w:cs="仿宋_GB2312"/>
                <w:szCs w:val="21"/>
              </w:rPr>
              <w:t>计算机基础</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72</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36</w:t>
            </w:r>
          </w:p>
        </w:tc>
        <w:tc>
          <w:tcPr>
            <w:tcW w:w="5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36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ascii="仿宋_GB2312" w:hAnsi="仿宋" w:eastAsia="仿宋_GB2312" w:cs="宋体"/>
                <w:kern w:val="0"/>
                <w:szCs w:val="21"/>
              </w:rPr>
              <w:t>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r>
      <w:tr>
        <w:tblPrEx>
          <w:tblLayout w:type="fixed"/>
          <w:tblCellMar>
            <w:top w:w="0" w:type="dxa"/>
            <w:left w:w="108" w:type="dxa"/>
            <w:bottom w:w="0" w:type="dxa"/>
            <w:right w:w="108" w:type="dxa"/>
          </w:tblCellMar>
        </w:tblPrEx>
        <w:trPr>
          <w:trHeight w:val="284" w:hRule="atLeast"/>
        </w:trPr>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7</w:t>
            </w:r>
          </w:p>
        </w:tc>
        <w:tc>
          <w:tcPr>
            <w:tcW w:w="2376" w:type="dxa"/>
            <w:tcBorders>
              <w:top w:val="nil"/>
              <w:left w:val="nil"/>
              <w:bottom w:val="single" w:color="auto" w:sz="4" w:space="0"/>
              <w:right w:val="single" w:color="auto" w:sz="4" w:space="0"/>
            </w:tcBorders>
            <w:shd w:val="clear" w:color="auto" w:fill="auto"/>
            <w:vAlign w:val="center"/>
          </w:tcPr>
          <w:p>
            <w:pPr>
              <w:widowControl/>
              <w:rPr>
                <w:rFonts w:ascii="仿宋_GB2312" w:hAnsi="仿宋" w:eastAsia="仿宋_GB2312" w:cs="宋体"/>
                <w:kern w:val="0"/>
                <w:szCs w:val="21"/>
              </w:rPr>
            </w:pPr>
            <w:r>
              <w:rPr>
                <w:rFonts w:hint="eastAsia" w:ascii="仿宋_GB2312" w:hAnsi="仿宋_GB2312" w:eastAsia="仿宋_GB2312" w:cs="仿宋_GB2312"/>
                <w:szCs w:val="21"/>
              </w:rPr>
              <w:t>大学生职业生涯规划与职业素养</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24</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20</w:t>
            </w:r>
          </w:p>
        </w:tc>
        <w:tc>
          <w:tcPr>
            <w:tcW w:w="5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4</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8总</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8总</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8总</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8总</w:t>
            </w:r>
          </w:p>
        </w:tc>
        <w:tc>
          <w:tcPr>
            <w:tcW w:w="4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r>
      <w:tr>
        <w:tblPrEx>
          <w:tblLayout w:type="fixed"/>
          <w:tblCellMar>
            <w:top w:w="0" w:type="dxa"/>
            <w:left w:w="108" w:type="dxa"/>
            <w:bottom w:w="0" w:type="dxa"/>
            <w:right w:w="108" w:type="dxa"/>
          </w:tblCellMar>
        </w:tblPrEx>
        <w:trPr>
          <w:trHeight w:val="284" w:hRule="atLeast"/>
        </w:trPr>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8</w:t>
            </w:r>
          </w:p>
        </w:tc>
        <w:tc>
          <w:tcPr>
            <w:tcW w:w="2376"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仿宋_GB2312" w:eastAsia="仿宋_GB2312" w:cs="仿宋_GB2312"/>
                <w:szCs w:val="21"/>
              </w:rPr>
            </w:pPr>
            <w:r>
              <w:rPr>
                <w:rFonts w:hint="eastAsia" w:ascii="仿宋_GB2312" w:hAnsi="仿宋_GB2312" w:eastAsia="仿宋_GB2312" w:cs="仿宋_GB2312"/>
                <w:szCs w:val="21"/>
              </w:rPr>
              <w:t>大学生创新创业与就业指导</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18</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12</w:t>
            </w:r>
          </w:p>
        </w:tc>
        <w:tc>
          <w:tcPr>
            <w:tcW w:w="53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10总</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8总</w:t>
            </w:r>
          </w:p>
        </w:tc>
        <w:tc>
          <w:tcPr>
            <w:tcW w:w="4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r>
      <w:tr>
        <w:tblPrEx>
          <w:tblLayout w:type="fixed"/>
        </w:tblPrEx>
        <w:trPr>
          <w:trHeight w:val="284" w:hRule="atLeast"/>
        </w:trPr>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9</w:t>
            </w:r>
          </w:p>
        </w:tc>
        <w:tc>
          <w:tcPr>
            <w:tcW w:w="2376"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仿宋_GB2312" w:eastAsia="仿宋_GB2312" w:cs="仿宋_GB2312"/>
                <w:szCs w:val="21"/>
              </w:rPr>
            </w:pPr>
            <w:r>
              <w:rPr>
                <w:rFonts w:hint="eastAsia" w:ascii="仿宋_GB2312" w:hAnsi="仿宋_GB2312" w:eastAsia="仿宋_GB2312" w:cs="仿宋_GB2312"/>
                <w:szCs w:val="21"/>
              </w:rPr>
              <w:t>应用文写作</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36</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36</w:t>
            </w:r>
          </w:p>
        </w:tc>
        <w:tc>
          <w:tcPr>
            <w:tcW w:w="53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lang w:val="en-US" w:eastAsia="zh-CN"/>
              </w:rPr>
            </w:pPr>
            <w:r>
              <w:rPr>
                <w:rFonts w:hint="eastAsia" w:ascii="仿宋_GB2312" w:hAnsi="仿宋" w:eastAsia="仿宋_GB2312" w:cs="宋体"/>
                <w:kern w:val="0"/>
                <w:szCs w:val="21"/>
                <w:lang w:val="en-US" w:eastAsia="zh-CN"/>
              </w:rPr>
              <w:t>2</w:t>
            </w:r>
          </w:p>
        </w:tc>
        <w:tc>
          <w:tcPr>
            <w:tcW w:w="4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r>
      <w:tr>
        <w:tblPrEx>
          <w:tblLayout w:type="fixed"/>
          <w:tblCellMar>
            <w:top w:w="0" w:type="dxa"/>
            <w:left w:w="108" w:type="dxa"/>
            <w:bottom w:w="0" w:type="dxa"/>
            <w:right w:w="108" w:type="dxa"/>
          </w:tblCellMar>
        </w:tblPrEx>
        <w:trPr>
          <w:trHeight w:val="284" w:hRule="atLeast"/>
        </w:trPr>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10</w:t>
            </w:r>
          </w:p>
        </w:tc>
        <w:tc>
          <w:tcPr>
            <w:tcW w:w="2376"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仿宋_GB2312" w:eastAsia="仿宋_GB2312" w:cs="仿宋_GB2312"/>
                <w:szCs w:val="21"/>
              </w:rPr>
            </w:pPr>
            <w:r>
              <w:rPr>
                <w:rFonts w:hint="eastAsia" w:ascii="仿宋_GB2312" w:hAnsi="仿宋_GB2312" w:eastAsia="仿宋_GB2312" w:cs="仿宋_GB2312"/>
                <w:szCs w:val="21"/>
              </w:rPr>
              <w:t>大学生心理健康教育</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36</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28</w:t>
            </w:r>
          </w:p>
        </w:tc>
        <w:tc>
          <w:tcPr>
            <w:tcW w:w="53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8</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ascii="仿宋_GB2312" w:hAnsi="仿宋" w:eastAsia="仿宋_GB2312" w:cs="宋体"/>
                <w:kern w:val="0"/>
                <w:szCs w:val="21"/>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r>
      <w:tr>
        <w:tblPrEx>
          <w:tblLayout w:type="fixed"/>
          <w:tblCellMar>
            <w:top w:w="0" w:type="dxa"/>
            <w:left w:w="108" w:type="dxa"/>
            <w:bottom w:w="0" w:type="dxa"/>
            <w:right w:w="108" w:type="dxa"/>
          </w:tblCellMar>
        </w:tblPrEx>
        <w:trPr>
          <w:trHeight w:val="284" w:hRule="atLeast"/>
        </w:trPr>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11</w:t>
            </w:r>
          </w:p>
        </w:tc>
        <w:tc>
          <w:tcPr>
            <w:tcW w:w="2376" w:type="dxa"/>
            <w:tcBorders>
              <w:top w:val="nil"/>
              <w:left w:val="nil"/>
              <w:bottom w:val="single" w:color="auto" w:sz="4" w:space="0"/>
              <w:right w:val="single" w:color="auto" w:sz="4" w:space="0"/>
            </w:tcBorders>
            <w:shd w:val="clear" w:color="auto" w:fill="auto"/>
            <w:vAlign w:val="center"/>
          </w:tcPr>
          <w:p>
            <w:pPr>
              <w:widowControl/>
              <w:rPr>
                <w:rFonts w:ascii="仿宋_GB2312" w:hAnsi="仿宋_GB2312" w:eastAsia="仿宋_GB2312" w:cs="仿宋_GB2312"/>
                <w:szCs w:val="21"/>
              </w:rPr>
            </w:pPr>
            <w:r>
              <w:rPr>
                <w:rFonts w:hint="eastAsia" w:ascii="仿宋_GB2312" w:hAnsi="仿宋_GB2312" w:eastAsia="仿宋_GB2312" w:cs="仿宋_GB2312"/>
                <w:szCs w:val="21"/>
              </w:rPr>
              <w:t>军事理论及军训</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70</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10</w:t>
            </w:r>
          </w:p>
        </w:tc>
        <w:tc>
          <w:tcPr>
            <w:tcW w:w="5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60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ascii="仿宋_GB2312" w:hAnsi="仿宋" w:eastAsia="仿宋_GB2312" w:cs="宋体"/>
                <w:kern w:val="0"/>
                <w:szCs w:val="21"/>
              </w:rPr>
              <w:t>2</w:t>
            </w:r>
            <w:r>
              <w:rPr>
                <w:rFonts w:hint="eastAsia" w:ascii="仿宋_GB2312" w:hAnsi="仿宋" w:eastAsia="仿宋_GB2312" w:cs="宋体"/>
                <w:kern w:val="0"/>
                <w:szCs w:val="21"/>
              </w:rPr>
              <w:t>周</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r>
      <w:tr>
        <w:tblPrEx>
          <w:tblLayout w:type="fixed"/>
          <w:tblCellMar>
            <w:top w:w="0" w:type="dxa"/>
            <w:left w:w="108" w:type="dxa"/>
            <w:bottom w:w="0" w:type="dxa"/>
            <w:right w:w="108" w:type="dxa"/>
          </w:tblCellMar>
        </w:tblPrEx>
        <w:trPr>
          <w:trHeight w:val="284" w:hRule="atLeast"/>
        </w:trPr>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12</w:t>
            </w:r>
          </w:p>
        </w:tc>
        <w:tc>
          <w:tcPr>
            <w:tcW w:w="2376"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仿宋_GB2312" w:eastAsia="仿宋_GB2312" w:cs="仿宋_GB2312"/>
                <w:szCs w:val="21"/>
              </w:rPr>
            </w:pPr>
            <w:r>
              <w:rPr>
                <w:rFonts w:hint="eastAsia" w:ascii="仿宋_GB2312" w:hAnsi="仿宋_GB2312" w:eastAsia="仿宋_GB2312" w:cs="仿宋_GB2312"/>
                <w:szCs w:val="21"/>
              </w:rPr>
              <w:t>劳动课</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c>
          <w:tcPr>
            <w:tcW w:w="53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1周</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r>
      <w:tr>
        <w:tblPrEx>
          <w:tblLayout w:type="fixed"/>
          <w:tblCellMar>
            <w:top w:w="0" w:type="dxa"/>
            <w:left w:w="108" w:type="dxa"/>
            <w:bottom w:w="0" w:type="dxa"/>
            <w:right w:w="108" w:type="dxa"/>
          </w:tblCellMar>
        </w:tblPrEx>
        <w:trPr>
          <w:trHeight w:val="284" w:hRule="atLeast"/>
        </w:trPr>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322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小计</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580</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356</w:t>
            </w:r>
          </w:p>
        </w:tc>
        <w:tc>
          <w:tcPr>
            <w:tcW w:w="53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224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lang w:val="en-US" w:eastAsia="zh-CN"/>
              </w:rPr>
            </w:pPr>
            <w:r>
              <w:rPr>
                <w:rFonts w:hint="eastAsia" w:ascii="仿宋_GB2312" w:hAnsi="仿宋" w:eastAsia="仿宋_GB2312" w:cs="宋体"/>
                <w:kern w:val="0"/>
                <w:szCs w:val="21"/>
                <w:lang w:val="en-US" w:eastAsia="zh-CN"/>
              </w:rPr>
              <w:t>14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lang w:val="en-US" w:eastAsia="zh-CN"/>
              </w:rPr>
            </w:pPr>
            <w:r>
              <w:rPr>
                <w:rFonts w:hint="eastAsia" w:ascii="仿宋_GB2312" w:hAnsi="仿宋" w:eastAsia="仿宋_GB2312" w:cs="宋体"/>
                <w:kern w:val="0"/>
                <w:szCs w:val="21"/>
                <w:lang w:val="en-US" w:eastAsia="zh-CN"/>
              </w:rPr>
              <w:t>8</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lang w:val="en-US" w:eastAsia="zh-CN"/>
              </w:rPr>
            </w:pPr>
            <w:r>
              <w:rPr>
                <w:rFonts w:hint="eastAsia" w:ascii="仿宋_GB2312" w:hAnsi="仿宋" w:eastAsia="仿宋_GB2312" w:cs="宋体"/>
                <w:kern w:val="0"/>
                <w:szCs w:val="21"/>
                <w:lang w:val="en-US" w:eastAsia="zh-CN"/>
              </w:rPr>
              <w:t>3</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lang w:val="en-US" w:eastAsia="zh-CN"/>
              </w:rPr>
            </w:pPr>
            <w:r>
              <w:rPr>
                <w:rFonts w:hint="eastAsia" w:ascii="仿宋_GB2312" w:hAnsi="仿宋" w:eastAsia="仿宋_GB2312" w:cs="宋体"/>
                <w:kern w:val="0"/>
                <w:szCs w:val="21"/>
                <w:lang w:val="en-US" w:eastAsia="zh-CN"/>
              </w:rPr>
              <w:t>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lang w:val="en-US" w:eastAsia="zh-CN"/>
              </w:rPr>
            </w:pPr>
            <w:r>
              <w:rPr>
                <w:rFonts w:hint="eastAsia" w:ascii="仿宋_GB2312" w:hAnsi="仿宋" w:eastAsia="仿宋_GB2312" w:cs="宋体"/>
                <w:kern w:val="0"/>
                <w:szCs w:val="21"/>
                <w:lang w:val="en-US" w:eastAsia="zh-CN"/>
              </w:rPr>
              <w:t>3</w:t>
            </w:r>
          </w:p>
        </w:tc>
        <w:tc>
          <w:tcPr>
            <w:tcW w:w="4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r>
    </w:tbl>
    <w:p>
      <w:pPr>
        <w:spacing w:line="600" w:lineRule="exact"/>
        <w:rPr>
          <w:rFonts w:hint="eastAsia" w:ascii="仿宋" w:hAnsi="仿宋" w:eastAsia="仿宋" w:cs="仿宋"/>
          <w:b/>
          <w:sz w:val="32"/>
          <w:szCs w:val="32"/>
          <w:lang w:val="en-US" w:eastAsia="zh-CN"/>
        </w:rPr>
      </w:pPr>
    </w:p>
    <w:p>
      <w:pPr>
        <w:spacing w:line="600" w:lineRule="exact"/>
        <w:rPr>
          <w:rFonts w:hint="eastAsia" w:ascii="仿宋" w:hAnsi="仿宋" w:eastAsia="仿宋" w:cs="仿宋"/>
          <w:b/>
          <w:sz w:val="32"/>
          <w:szCs w:val="32"/>
        </w:rPr>
      </w:pPr>
      <w:r>
        <w:rPr>
          <w:rFonts w:hint="eastAsia" w:ascii="仿宋" w:hAnsi="仿宋" w:eastAsia="仿宋" w:cs="仿宋"/>
          <w:b/>
          <w:sz w:val="32"/>
          <w:szCs w:val="32"/>
        </w:rPr>
        <w:t>（二）专业（技能）课程</w:t>
      </w:r>
    </w:p>
    <w:tbl>
      <w:tblPr>
        <w:tblStyle w:val="4"/>
        <w:tblpPr w:leftFromText="180" w:rightFromText="180" w:vertAnchor="text" w:horzAnchor="page" w:tblpX="1785" w:tblpY="306"/>
        <w:tblOverlap w:val="never"/>
        <w:tblW w:w="9150" w:type="dxa"/>
        <w:tblInd w:w="0" w:type="dxa"/>
        <w:tblLayout w:type="fixed"/>
        <w:tblCellMar>
          <w:top w:w="0" w:type="dxa"/>
          <w:left w:w="108" w:type="dxa"/>
          <w:bottom w:w="0" w:type="dxa"/>
          <w:right w:w="108" w:type="dxa"/>
        </w:tblCellMar>
      </w:tblPr>
      <w:tblGrid>
        <w:gridCol w:w="446"/>
        <w:gridCol w:w="518"/>
        <w:gridCol w:w="2060"/>
        <w:gridCol w:w="340"/>
        <w:gridCol w:w="658"/>
        <w:gridCol w:w="550"/>
        <w:gridCol w:w="630"/>
        <w:gridCol w:w="468"/>
        <w:gridCol w:w="429"/>
        <w:gridCol w:w="532"/>
        <w:gridCol w:w="532"/>
        <w:gridCol w:w="532"/>
        <w:gridCol w:w="533"/>
        <w:gridCol w:w="922"/>
      </w:tblGrid>
      <w:tr>
        <w:tblPrEx>
          <w:tblLayout w:type="fixed"/>
          <w:tblCellMar>
            <w:top w:w="0" w:type="dxa"/>
            <w:left w:w="108" w:type="dxa"/>
            <w:bottom w:w="0" w:type="dxa"/>
            <w:right w:w="108" w:type="dxa"/>
          </w:tblCellMar>
        </w:tblPrEx>
        <w:trPr>
          <w:trHeight w:val="255" w:hRule="atLeast"/>
        </w:trPr>
        <w:tc>
          <w:tcPr>
            <w:tcW w:w="4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rPr>
                <w:rFonts w:hint="eastAsia" w:ascii="仿宋" w:hAnsi="仿宋" w:eastAsia="仿宋" w:cs="仿宋"/>
                <w:bCs/>
                <w:kern w:val="0"/>
                <w:szCs w:val="21"/>
              </w:rPr>
            </w:pPr>
            <w:r>
              <w:rPr>
                <w:rFonts w:hint="eastAsia" w:ascii="仿宋" w:hAnsi="仿宋" w:eastAsia="仿宋" w:cs="仿宋"/>
                <w:bCs/>
                <w:kern w:val="0"/>
                <w:szCs w:val="21"/>
              </w:rPr>
              <w:t>课程类别</w:t>
            </w:r>
          </w:p>
        </w:tc>
        <w:tc>
          <w:tcPr>
            <w:tcW w:w="518"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序</w:t>
            </w:r>
          </w:p>
          <w:p>
            <w:pPr>
              <w:widowControl/>
              <w:spacing w:line="300" w:lineRule="exact"/>
              <w:jc w:val="center"/>
              <w:rPr>
                <w:rFonts w:hint="eastAsia" w:ascii="仿宋" w:hAnsi="仿宋" w:eastAsia="仿宋" w:cs="仿宋"/>
                <w:bCs/>
                <w:kern w:val="0"/>
                <w:szCs w:val="21"/>
              </w:rPr>
            </w:pPr>
          </w:p>
          <w:p>
            <w:pPr>
              <w:widowControl/>
              <w:spacing w:line="300" w:lineRule="exact"/>
              <w:jc w:val="center"/>
              <w:rPr>
                <w:rFonts w:hint="eastAsia" w:ascii="仿宋" w:hAnsi="仿宋" w:eastAsia="仿宋" w:cs="仿宋"/>
                <w:bCs/>
                <w:kern w:val="0"/>
                <w:szCs w:val="21"/>
              </w:rPr>
            </w:pPr>
          </w:p>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号</w:t>
            </w:r>
          </w:p>
        </w:tc>
        <w:tc>
          <w:tcPr>
            <w:tcW w:w="2060"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课程名称</w:t>
            </w:r>
          </w:p>
        </w:tc>
        <w:tc>
          <w:tcPr>
            <w:tcW w:w="340"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性</w:t>
            </w:r>
          </w:p>
          <w:p>
            <w:pPr>
              <w:widowControl/>
              <w:spacing w:line="300" w:lineRule="exact"/>
              <w:jc w:val="center"/>
              <w:rPr>
                <w:rFonts w:hint="eastAsia" w:ascii="仿宋" w:hAnsi="仿宋" w:eastAsia="仿宋" w:cs="仿宋"/>
                <w:bCs/>
                <w:kern w:val="0"/>
                <w:szCs w:val="21"/>
              </w:rPr>
            </w:pPr>
          </w:p>
          <w:p>
            <w:pPr>
              <w:widowControl/>
              <w:spacing w:line="300" w:lineRule="exact"/>
              <w:jc w:val="center"/>
              <w:rPr>
                <w:rFonts w:hint="eastAsia" w:ascii="仿宋" w:hAnsi="仿宋" w:eastAsia="仿宋" w:cs="仿宋"/>
                <w:bCs/>
                <w:kern w:val="0"/>
                <w:szCs w:val="21"/>
              </w:rPr>
            </w:pPr>
          </w:p>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质</w:t>
            </w:r>
          </w:p>
        </w:tc>
        <w:tc>
          <w:tcPr>
            <w:tcW w:w="658"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总学时</w:t>
            </w:r>
          </w:p>
        </w:tc>
        <w:tc>
          <w:tcPr>
            <w:tcW w:w="118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学时分配</w:t>
            </w:r>
          </w:p>
        </w:tc>
        <w:tc>
          <w:tcPr>
            <w:tcW w:w="3026"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学年及学期周学时数</w:t>
            </w:r>
          </w:p>
        </w:tc>
        <w:tc>
          <w:tcPr>
            <w:tcW w:w="922" w:type="dxa"/>
            <w:vMerge w:val="restart"/>
            <w:tcBorders>
              <w:top w:val="single" w:color="auto" w:sz="4" w:space="0"/>
              <w:left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备注</w:t>
            </w:r>
          </w:p>
        </w:tc>
      </w:tr>
      <w:tr>
        <w:tblPrEx>
          <w:tblLayout w:type="fixed"/>
          <w:tblCellMar>
            <w:top w:w="0" w:type="dxa"/>
            <w:left w:w="108" w:type="dxa"/>
            <w:bottom w:w="0" w:type="dxa"/>
            <w:right w:w="108" w:type="dxa"/>
          </w:tblCellMar>
        </w:tblPrEx>
        <w:trPr>
          <w:trHeight w:val="760" w:hRule="atLeast"/>
        </w:trPr>
        <w:tc>
          <w:tcPr>
            <w:tcW w:w="4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518"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2060"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340"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658"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550" w:type="dxa"/>
            <w:vMerge w:val="restart"/>
            <w:tcBorders>
              <w:top w:val="single" w:color="auto" w:sz="4" w:space="0"/>
              <w:left w:val="nil"/>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理论学时</w:t>
            </w:r>
          </w:p>
        </w:tc>
        <w:tc>
          <w:tcPr>
            <w:tcW w:w="630" w:type="dxa"/>
            <w:vMerge w:val="restart"/>
            <w:tcBorders>
              <w:top w:val="single" w:color="auto" w:sz="4" w:space="0"/>
              <w:left w:val="nil"/>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实践学时</w:t>
            </w:r>
          </w:p>
        </w:tc>
        <w:tc>
          <w:tcPr>
            <w:tcW w:w="897"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一</w:t>
            </w:r>
          </w:p>
        </w:tc>
        <w:tc>
          <w:tcPr>
            <w:tcW w:w="106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二</w:t>
            </w:r>
          </w:p>
        </w:tc>
        <w:tc>
          <w:tcPr>
            <w:tcW w:w="106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三</w:t>
            </w:r>
          </w:p>
        </w:tc>
        <w:tc>
          <w:tcPr>
            <w:tcW w:w="922" w:type="dxa"/>
            <w:vMerge w:val="continue"/>
            <w:tcBorders>
              <w:left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p>
        </w:tc>
      </w:tr>
      <w:tr>
        <w:tblPrEx>
          <w:tblLayout w:type="fixed"/>
          <w:tblCellMar>
            <w:top w:w="0" w:type="dxa"/>
            <w:left w:w="108" w:type="dxa"/>
            <w:bottom w:w="0" w:type="dxa"/>
            <w:right w:w="108" w:type="dxa"/>
          </w:tblCellMar>
        </w:tblPrEx>
        <w:trPr>
          <w:trHeight w:val="312" w:hRule="atLeast"/>
        </w:trPr>
        <w:tc>
          <w:tcPr>
            <w:tcW w:w="4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518"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2060"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340"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658"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550" w:type="dxa"/>
            <w:vMerge w:val="continue"/>
            <w:tcBorders>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p>
        </w:tc>
        <w:tc>
          <w:tcPr>
            <w:tcW w:w="630" w:type="dxa"/>
            <w:vMerge w:val="continue"/>
            <w:tcBorders>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p>
        </w:tc>
        <w:tc>
          <w:tcPr>
            <w:tcW w:w="46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1</w:t>
            </w:r>
          </w:p>
        </w:tc>
        <w:tc>
          <w:tcPr>
            <w:tcW w:w="42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2</w:t>
            </w:r>
          </w:p>
        </w:tc>
        <w:tc>
          <w:tcPr>
            <w:tcW w:w="532"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3</w:t>
            </w:r>
          </w:p>
        </w:tc>
        <w:tc>
          <w:tcPr>
            <w:tcW w:w="532"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4</w:t>
            </w:r>
          </w:p>
        </w:tc>
        <w:tc>
          <w:tcPr>
            <w:tcW w:w="532"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5</w:t>
            </w:r>
          </w:p>
        </w:tc>
        <w:tc>
          <w:tcPr>
            <w:tcW w:w="53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6</w:t>
            </w:r>
          </w:p>
        </w:tc>
        <w:tc>
          <w:tcPr>
            <w:tcW w:w="922" w:type="dxa"/>
            <w:vMerge w:val="continue"/>
            <w:tcBorders>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
                <w:kern w:val="0"/>
                <w:szCs w:val="21"/>
              </w:rPr>
              <w:t>专业基础课</w:t>
            </w:r>
          </w:p>
        </w:tc>
        <w:tc>
          <w:tcPr>
            <w:tcW w:w="518"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
                <w:kern w:val="0"/>
                <w:szCs w:val="21"/>
              </w:rPr>
            </w:pPr>
            <w:r>
              <w:rPr>
                <w:rFonts w:hint="eastAsia" w:ascii="仿宋" w:hAnsi="仿宋" w:eastAsia="仿宋" w:cs="仿宋"/>
                <w:kern w:val="0"/>
                <w:szCs w:val="21"/>
                <w:lang w:val="en-US" w:eastAsia="zh-CN"/>
              </w:rPr>
              <w:t>1</w:t>
            </w:r>
          </w:p>
        </w:tc>
        <w:tc>
          <w:tcPr>
            <w:tcW w:w="206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仿宋" w:hAnsi="仿宋" w:eastAsia="仿宋" w:cs="仿宋"/>
                <w:b/>
                <w:kern w:val="0"/>
                <w:szCs w:val="21"/>
              </w:rPr>
            </w:pPr>
            <w:r>
              <w:rPr>
                <w:rFonts w:hint="eastAsia" w:ascii="仿宋_GB2312" w:hAnsi="宋体" w:eastAsia="仿宋_GB2312" w:cs="宋体"/>
                <w:kern w:val="0"/>
                <w:szCs w:val="21"/>
              </w:rPr>
              <w:t>民航概论</w:t>
            </w:r>
          </w:p>
        </w:tc>
        <w:tc>
          <w:tcPr>
            <w:tcW w:w="3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36</w:t>
            </w:r>
          </w:p>
        </w:tc>
        <w:tc>
          <w:tcPr>
            <w:tcW w:w="63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36</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r>
              <w:rPr>
                <w:rFonts w:hint="eastAsia" w:ascii="仿宋" w:hAnsi="仿宋" w:eastAsia="仿宋" w:cs="仿宋"/>
                <w:kern w:val="0"/>
                <w:szCs w:val="21"/>
                <w:lang w:val="en-US" w:eastAsia="zh-CN"/>
              </w:rPr>
              <w:t>2</w:t>
            </w:r>
          </w:p>
        </w:tc>
        <w:tc>
          <w:tcPr>
            <w:tcW w:w="42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Cs w:val="21"/>
              </w:rPr>
            </w:pP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518"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
                <w:kern w:val="0"/>
                <w:szCs w:val="21"/>
              </w:rPr>
            </w:pPr>
            <w:r>
              <w:rPr>
                <w:rFonts w:hint="eastAsia" w:ascii="仿宋" w:hAnsi="仿宋" w:eastAsia="仿宋" w:cs="仿宋"/>
                <w:kern w:val="0"/>
                <w:szCs w:val="21"/>
                <w:lang w:val="en-US" w:eastAsia="zh-CN"/>
              </w:rPr>
              <w:t>2</w:t>
            </w:r>
          </w:p>
        </w:tc>
        <w:tc>
          <w:tcPr>
            <w:tcW w:w="206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仿宋" w:hAnsi="仿宋" w:eastAsia="仿宋" w:cs="仿宋"/>
                <w:b/>
                <w:kern w:val="0"/>
                <w:szCs w:val="21"/>
              </w:rPr>
            </w:pPr>
            <w:r>
              <w:rPr>
                <w:rFonts w:hint="eastAsia" w:ascii="仿宋_GB2312" w:hAnsi="宋体" w:eastAsia="仿宋_GB2312" w:cs="宋体"/>
                <w:kern w:val="0"/>
                <w:szCs w:val="21"/>
              </w:rPr>
              <w:t>乘务服务礼仪</w:t>
            </w:r>
          </w:p>
        </w:tc>
        <w:tc>
          <w:tcPr>
            <w:tcW w:w="3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72</w:t>
            </w:r>
          </w:p>
        </w:tc>
        <w:tc>
          <w:tcPr>
            <w:tcW w:w="5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36</w:t>
            </w:r>
          </w:p>
        </w:tc>
        <w:tc>
          <w:tcPr>
            <w:tcW w:w="63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36</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p>
        </w:tc>
        <w:tc>
          <w:tcPr>
            <w:tcW w:w="42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r>
              <w:rPr>
                <w:rFonts w:hint="eastAsia" w:ascii="仿宋" w:hAnsi="仿宋" w:eastAsia="仿宋" w:cs="仿宋"/>
                <w:kern w:val="0"/>
                <w:szCs w:val="21"/>
                <w:lang w:val="en-US" w:eastAsia="zh-CN"/>
              </w:rPr>
              <w:t>4</w:t>
            </w: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Cs w:val="21"/>
              </w:rPr>
            </w:pP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518"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
                <w:kern w:val="0"/>
                <w:szCs w:val="21"/>
              </w:rPr>
            </w:pPr>
            <w:r>
              <w:rPr>
                <w:rFonts w:hint="eastAsia" w:ascii="仿宋" w:hAnsi="仿宋" w:eastAsia="仿宋" w:cs="仿宋"/>
                <w:kern w:val="0"/>
                <w:szCs w:val="21"/>
                <w:lang w:val="en-US" w:eastAsia="zh-CN"/>
              </w:rPr>
              <w:t>3</w:t>
            </w:r>
          </w:p>
        </w:tc>
        <w:tc>
          <w:tcPr>
            <w:tcW w:w="206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仿宋" w:hAnsi="仿宋" w:eastAsia="仿宋" w:cs="仿宋"/>
                <w:b/>
                <w:kern w:val="0"/>
                <w:szCs w:val="21"/>
              </w:rPr>
            </w:pPr>
            <w:r>
              <w:rPr>
                <w:rFonts w:hint="eastAsia" w:ascii="仿宋_GB2312" w:hAnsi="宋体" w:eastAsia="仿宋_GB2312" w:cs="宋体"/>
                <w:kern w:val="0"/>
                <w:szCs w:val="21"/>
              </w:rPr>
              <w:t>形体与体能训练</w:t>
            </w:r>
          </w:p>
        </w:tc>
        <w:tc>
          <w:tcPr>
            <w:tcW w:w="3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36</w:t>
            </w:r>
          </w:p>
        </w:tc>
        <w:tc>
          <w:tcPr>
            <w:tcW w:w="5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36</w:t>
            </w:r>
          </w:p>
        </w:tc>
        <w:tc>
          <w:tcPr>
            <w:tcW w:w="63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0</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p>
        </w:tc>
        <w:tc>
          <w:tcPr>
            <w:tcW w:w="42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Cs w:val="21"/>
              </w:rPr>
            </w:pPr>
            <w:r>
              <w:rPr>
                <w:rFonts w:hint="eastAsia" w:ascii="仿宋" w:hAnsi="仿宋" w:eastAsia="仿宋" w:cs="仿宋"/>
                <w:kern w:val="0"/>
                <w:szCs w:val="21"/>
                <w:lang w:val="en-US" w:eastAsia="zh-CN"/>
              </w:rPr>
              <w:t>2</w:t>
            </w: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9"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518"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
                <w:kern w:val="0"/>
                <w:szCs w:val="21"/>
              </w:rPr>
            </w:pPr>
            <w:r>
              <w:rPr>
                <w:rFonts w:hint="eastAsia" w:ascii="仿宋" w:hAnsi="仿宋" w:eastAsia="仿宋" w:cs="仿宋"/>
                <w:kern w:val="0"/>
                <w:szCs w:val="21"/>
                <w:lang w:val="en-US" w:eastAsia="zh-CN"/>
              </w:rPr>
              <w:t>4</w:t>
            </w:r>
          </w:p>
        </w:tc>
        <w:tc>
          <w:tcPr>
            <w:tcW w:w="206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仿宋" w:hAnsi="仿宋" w:eastAsia="仿宋" w:cs="仿宋"/>
                <w:b/>
                <w:kern w:val="0"/>
                <w:szCs w:val="21"/>
              </w:rPr>
            </w:pPr>
            <w:r>
              <w:rPr>
                <w:rFonts w:hint="eastAsia" w:ascii="仿宋_GB2312" w:hAnsi="宋体" w:eastAsia="仿宋_GB2312" w:cs="宋体"/>
                <w:kern w:val="0"/>
                <w:szCs w:val="21"/>
              </w:rPr>
              <w:t>化妆与形象设计</w:t>
            </w:r>
          </w:p>
        </w:tc>
        <w:tc>
          <w:tcPr>
            <w:tcW w:w="3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0</w:t>
            </w:r>
          </w:p>
        </w:tc>
        <w:tc>
          <w:tcPr>
            <w:tcW w:w="63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p>
        </w:tc>
        <w:tc>
          <w:tcPr>
            <w:tcW w:w="42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r>
              <w:rPr>
                <w:rFonts w:hint="eastAsia" w:ascii="仿宋" w:hAnsi="仿宋" w:eastAsia="仿宋" w:cs="仿宋"/>
                <w:kern w:val="0"/>
                <w:szCs w:val="21"/>
                <w:lang w:val="en-US" w:eastAsia="zh-CN"/>
              </w:rPr>
              <w:t>4</w:t>
            </w: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Cs w:val="21"/>
              </w:rPr>
            </w:pP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518"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
                <w:kern w:val="0"/>
                <w:szCs w:val="21"/>
              </w:rPr>
            </w:pPr>
            <w:r>
              <w:rPr>
                <w:rFonts w:hint="eastAsia" w:ascii="仿宋" w:hAnsi="仿宋" w:eastAsia="仿宋" w:cs="仿宋"/>
                <w:kern w:val="0"/>
                <w:szCs w:val="21"/>
                <w:lang w:val="en-US" w:eastAsia="zh-CN"/>
              </w:rPr>
              <w:t>5</w:t>
            </w:r>
          </w:p>
        </w:tc>
        <w:tc>
          <w:tcPr>
            <w:tcW w:w="206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仿宋" w:hAnsi="仿宋" w:eastAsia="仿宋" w:cs="仿宋"/>
                <w:b/>
                <w:kern w:val="0"/>
                <w:szCs w:val="21"/>
              </w:rPr>
            </w:pPr>
            <w:r>
              <w:rPr>
                <w:rFonts w:hint="eastAsia" w:ascii="仿宋_GB2312" w:hAnsi="宋体" w:eastAsia="仿宋_GB2312" w:cs="宋体"/>
                <w:kern w:val="0"/>
                <w:szCs w:val="21"/>
              </w:rPr>
              <w:t>乘务英语</w:t>
            </w:r>
          </w:p>
        </w:tc>
        <w:tc>
          <w:tcPr>
            <w:tcW w:w="3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rPr>
              <w:t>72</w:t>
            </w:r>
          </w:p>
        </w:tc>
        <w:tc>
          <w:tcPr>
            <w:tcW w:w="55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lang w:val="en-US" w:eastAsia="zh-CN"/>
              </w:rPr>
              <w:t>60</w:t>
            </w:r>
          </w:p>
        </w:tc>
        <w:tc>
          <w:tcPr>
            <w:tcW w:w="6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lang w:val="en-US" w:eastAsia="zh-CN"/>
              </w:rPr>
              <w:t>12</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p>
        </w:tc>
        <w:tc>
          <w:tcPr>
            <w:tcW w:w="42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4</w:t>
            </w: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90"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518"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
                <w:kern w:val="0"/>
                <w:szCs w:val="21"/>
              </w:rPr>
            </w:pPr>
            <w:r>
              <w:rPr>
                <w:rFonts w:hint="eastAsia" w:ascii="仿宋" w:hAnsi="仿宋" w:eastAsia="仿宋" w:cs="仿宋"/>
                <w:kern w:val="0"/>
                <w:szCs w:val="21"/>
                <w:lang w:val="en-US" w:eastAsia="zh-CN"/>
              </w:rPr>
              <w:t>6</w:t>
            </w:r>
          </w:p>
        </w:tc>
        <w:tc>
          <w:tcPr>
            <w:tcW w:w="206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仿宋" w:hAnsi="仿宋" w:eastAsia="仿宋" w:cs="仿宋"/>
                <w:szCs w:val="21"/>
              </w:rPr>
            </w:pPr>
            <w:r>
              <w:rPr>
                <w:rFonts w:hint="eastAsia" w:ascii="仿宋_GB2312" w:hAnsi="宋体" w:eastAsia="仿宋_GB2312" w:cs="宋体"/>
                <w:kern w:val="0"/>
                <w:szCs w:val="21"/>
              </w:rPr>
              <w:t>中国旅游地理</w:t>
            </w:r>
          </w:p>
        </w:tc>
        <w:tc>
          <w:tcPr>
            <w:tcW w:w="3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36</w:t>
            </w:r>
          </w:p>
        </w:tc>
        <w:tc>
          <w:tcPr>
            <w:tcW w:w="5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3</w:t>
            </w:r>
            <w:r>
              <w:rPr>
                <w:rFonts w:hint="eastAsia" w:ascii="仿宋" w:hAnsi="仿宋" w:eastAsia="仿宋" w:cs="仿宋"/>
                <w:kern w:val="0"/>
                <w:szCs w:val="21"/>
                <w:lang w:val="en-US" w:eastAsia="zh-CN"/>
              </w:rPr>
              <w:t>0</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6</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r>
              <w:rPr>
                <w:rFonts w:hint="eastAsia" w:ascii="仿宋" w:hAnsi="仿宋" w:eastAsia="仿宋" w:cs="仿宋"/>
                <w:kern w:val="0"/>
                <w:szCs w:val="21"/>
                <w:lang w:val="en-US" w:eastAsia="zh-CN"/>
              </w:rPr>
              <w:t>2</w:t>
            </w:r>
          </w:p>
        </w:tc>
        <w:tc>
          <w:tcPr>
            <w:tcW w:w="42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518"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
                <w:kern w:val="0"/>
                <w:szCs w:val="21"/>
              </w:rPr>
            </w:pPr>
            <w:r>
              <w:rPr>
                <w:rFonts w:hint="eastAsia" w:ascii="仿宋" w:hAnsi="仿宋" w:eastAsia="仿宋" w:cs="仿宋"/>
                <w:kern w:val="0"/>
                <w:szCs w:val="21"/>
                <w:lang w:val="en-US" w:eastAsia="zh-CN"/>
              </w:rPr>
              <w:t>7</w:t>
            </w:r>
          </w:p>
        </w:tc>
        <w:tc>
          <w:tcPr>
            <w:tcW w:w="206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仿宋" w:hAnsi="仿宋" w:eastAsia="仿宋" w:cs="仿宋"/>
                <w:szCs w:val="21"/>
              </w:rPr>
            </w:pPr>
            <w:r>
              <w:rPr>
                <w:rFonts w:hint="eastAsia" w:ascii="仿宋_GB2312" w:hAnsi="宋体" w:eastAsia="仿宋_GB2312" w:cs="宋体"/>
                <w:kern w:val="0"/>
                <w:szCs w:val="21"/>
              </w:rPr>
              <w:t>酒水知识</w:t>
            </w:r>
          </w:p>
        </w:tc>
        <w:tc>
          <w:tcPr>
            <w:tcW w:w="34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rPr>
              <w:t>72</w:t>
            </w:r>
          </w:p>
        </w:tc>
        <w:tc>
          <w:tcPr>
            <w:tcW w:w="55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lang w:val="en-US" w:eastAsia="zh-CN"/>
              </w:rPr>
              <w:t>36</w:t>
            </w:r>
          </w:p>
        </w:tc>
        <w:tc>
          <w:tcPr>
            <w:tcW w:w="63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lang w:val="en-US" w:eastAsia="zh-CN"/>
              </w:rPr>
              <w:t>36</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p>
        </w:tc>
        <w:tc>
          <w:tcPr>
            <w:tcW w:w="42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Cs w:val="21"/>
              </w:rPr>
            </w:pPr>
            <w:r>
              <w:rPr>
                <w:rFonts w:hint="eastAsia" w:ascii="仿宋" w:hAnsi="仿宋" w:eastAsia="仿宋" w:cs="仿宋"/>
                <w:kern w:val="0"/>
                <w:szCs w:val="21"/>
                <w:lang w:val="en-US" w:eastAsia="zh-CN"/>
              </w:rPr>
              <w:t>2</w:t>
            </w: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518"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r>
              <w:rPr>
                <w:rFonts w:hint="eastAsia" w:ascii="仿宋" w:hAnsi="仿宋" w:eastAsia="仿宋" w:cs="仿宋"/>
                <w:kern w:val="0"/>
                <w:szCs w:val="21"/>
                <w:lang w:val="en-US" w:eastAsia="zh-CN"/>
              </w:rPr>
              <w:t>8</w:t>
            </w:r>
          </w:p>
        </w:tc>
        <w:tc>
          <w:tcPr>
            <w:tcW w:w="2060" w:type="dxa"/>
            <w:tcBorders>
              <w:top w:val="nil"/>
              <w:left w:val="nil"/>
              <w:bottom w:val="single" w:color="auto" w:sz="4" w:space="0"/>
              <w:right w:val="single" w:color="auto" w:sz="4" w:space="0"/>
            </w:tcBorders>
            <w:shd w:val="clear" w:color="auto" w:fill="auto"/>
            <w:vAlign w:val="bottom"/>
          </w:tcPr>
          <w:p>
            <w:pPr>
              <w:widowControl/>
              <w:rPr>
                <w:rFonts w:hint="eastAsia" w:ascii="仿宋" w:hAnsi="仿宋" w:eastAsia="仿宋" w:cs="仿宋"/>
                <w:szCs w:val="21"/>
              </w:rPr>
            </w:pPr>
            <w:r>
              <w:rPr>
                <w:rFonts w:hint="eastAsia" w:ascii="仿宋_GB2312" w:hAnsi="宋体" w:eastAsia="仿宋_GB2312" w:cs="宋体"/>
                <w:kern w:val="0"/>
                <w:szCs w:val="21"/>
              </w:rPr>
              <w:t>世界主要客源国</w:t>
            </w:r>
          </w:p>
        </w:tc>
        <w:tc>
          <w:tcPr>
            <w:tcW w:w="3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72</w:t>
            </w:r>
          </w:p>
        </w:tc>
        <w:tc>
          <w:tcPr>
            <w:tcW w:w="5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36</w:t>
            </w:r>
          </w:p>
        </w:tc>
        <w:tc>
          <w:tcPr>
            <w:tcW w:w="63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36</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p>
        </w:tc>
        <w:tc>
          <w:tcPr>
            <w:tcW w:w="42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r>
              <w:rPr>
                <w:rFonts w:hint="eastAsia" w:ascii="仿宋" w:hAnsi="仿宋" w:eastAsia="仿宋" w:cs="仿宋"/>
                <w:kern w:val="0"/>
                <w:szCs w:val="21"/>
                <w:lang w:val="en-US" w:eastAsia="zh-CN"/>
              </w:rPr>
              <w:t>4</w:t>
            </w:r>
          </w:p>
        </w:tc>
        <w:tc>
          <w:tcPr>
            <w:tcW w:w="532"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518"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
                <w:kern w:val="0"/>
                <w:szCs w:val="21"/>
              </w:rPr>
            </w:pPr>
            <w:r>
              <w:rPr>
                <w:rFonts w:hint="eastAsia" w:ascii="仿宋" w:hAnsi="仿宋" w:eastAsia="仿宋" w:cs="仿宋"/>
                <w:kern w:val="0"/>
                <w:szCs w:val="21"/>
                <w:lang w:val="en-US" w:eastAsia="zh-CN"/>
              </w:rPr>
              <w:t>9</w:t>
            </w:r>
          </w:p>
        </w:tc>
        <w:tc>
          <w:tcPr>
            <w:tcW w:w="2060" w:type="dxa"/>
            <w:tcBorders>
              <w:top w:val="nil"/>
              <w:left w:val="nil"/>
              <w:bottom w:val="single" w:color="auto" w:sz="4" w:space="0"/>
              <w:right w:val="single" w:color="auto" w:sz="4" w:space="0"/>
            </w:tcBorders>
            <w:shd w:val="clear" w:color="auto" w:fill="auto"/>
            <w:vAlign w:val="bottom"/>
          </w:tcPr>
          <w:p>
            <w:pPr>
              <w:widowControl/>
              <w:rPr>
                <w:rFonts w:hint="eastAsia" w:ascii="仿宋" w:hAnsi="仿宋" w:eastAsia="仿宋" w:cs="仿宋"/>
                <w:szCs w:val="21"/>
              </w:rPr>
            </w:pPr>
            <w:r>
              <w:rPr>
                <w:rFonts w:hint="eastAsia" w:ascii="仿宋" w:hAnsi="仿宋" w:eastAsia="仿宋" w:cs="仿宋"/>
                <w:color w:val="auto"/>
                <w:kern w:val="0"/>
                <w:szCs w:val="21"/>
              </w:rPr>
              <w:t>食品营养与</w:t>
            </w:r>
            <w:r>
              <w:rPr>
                <w:rFonts w:hint="eastAsia" w:ascii="仿宋" w:hAnsi="仿宋" w:eastAsia="仿宋" w:cs="仿宋"/>
                <w:color w:val="auto"/>
                <w:kern w:val="0"/>
                <w:szCs w:val="21"/>
                <w:lang w:eastAsia="zh-CN"/>
              </w:rPr>
              <w:t>安全</w:t>
            </w:r>
          </w:p>
        </w:tc>
        <w:tc>
          <w:tcPr>
            <w:tcW w:w="3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60</w:t>
            </w:r>
          </w:p>
        </w:tc>
        <w:tc>
          <w:tcPr>
            <w:tcW w:w="63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12</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p>
        </w:tc>
        <w:tc>
          <w:tcPr>
            <w:tcW w:w="42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b/>
                <w:kern w:val="0"/>
                <w:szCs w:val="21"/>
              </w:rPr>
            </w:pPr>
            <w:r>
              <w:rPr>
                <w:rFonts w:hint="eastAsia" w:ascii="仿宋" w:hAnsi="仿宋" w:eastAsia="仿宋" w:cs="仿宋"/>
                <w:kern w:val="0"/>
                <w:szCs w:val="21"/>
                <w:lang w:val="en-US" w:eastAsia="zh-CN"/>
              </w:rPr>
              <w:t>4</w:t>
            </w: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518"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
                <w:kern w:val="0"/>
                <w:szCs w:val="21"/>
              </w:rPr>
            </w:pPr>
            <w:r>
              <w:rPr>
                <w:rFonts w:hint="eastAsia" w:ascii="仿宋" w:hAnsi="仿宋" w:eastAsia="仿宋" w:cs="仿宋"/>
                <w:kern w:val="0"/>
                <w:szCs w:val="21"/>
                <w:lang w:val="en-US" w:eastAsia="zh-CN"/>
              </w:rPr>
              <w:t>10</w:t>
            </w:r>
          </w:p>
        </w:tc>
        <w:tc>
          <w:tcPr>
            <w:tcW w:w="2060" w:type="dxa"/>
            <w:tcBorders>
              <w:top w:val="nil"/>
              <w:left w:val="nil"/>
              <w:bottom w:val="single" w:color="auto" w:sz="4" w:space="0"/>
              <w:right w:val="single" w:color="auto" w:sz="4" w:space="0"/>
            </w:tcBorders>
            <w:shd w:val="clear" w:color="auto" w:fill="auto"/>
            <w:vAlign w:val="bottom"/>
          </w:tcPr>
          <w:p>
            <w:pPr>
              <w:widowControl/>
              <w:rPr>
                <w:rFonts w:hint="eastAsia" w:ascii="仿宋" w:hAnsi="仿宋" w:eastAsia="仿宋" w:cs="仿宋"/>
                <w:szCs w:val="21"/>
              </w:rPr>
            </w:pPr>
            <w:r>
              <w:rPr>
                <w:rFonts w:hint="eastAsia" w:ascii="仿宋_GB2312" w:hAnsi="宋体" w:eastAsia="仿宋_GB2312" w:cs="宋体"/>
                <w:kern w:val="0"/>
                <w:szCs w:val="21"/>
              </w:rPr>
              <w:t>中外饮食文化</w:t>
            </w:r>
          </w:p>
        </w:tc>
        <w:tc>
          <w:tcPr>
            <w:tcW w:w="3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36</w:t>
            </w:r>
          </w:p>
        </w:tc>
        <w:tc>
          <w:tcPr>
            <w:tcW w:w="63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36</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p>
        </w:tc>
        <w:tc>
          <w:tcPr>
            <w:tcW w:w="42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b/>
                <w:kern w:val="0"/>
                <w:szCs w:val="21"/>
              </w:rPr>
            </w:pPr>
            <w:r>
              <w:rPr>
                <w:rFonts w:hint="eastAsia" w:ascii="仿宋" w:hAnsi="仿宋" w:eastAsia="仿宋" w:cs="仿宋"/>
                <w:kern w:val="0"/>
                <w:szCs w:val="21"/>
                <w:lang w:val="en-US" w:eastAsia="zh-CN"/>
              </w:rPr>
              <w:t>4</w:t>
            </w: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2578"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rPr>
              <w:t>小计</w:t>
            </w:r>
          </w:p>
        </w:tc>
        <w:tc>
          <w:tcPr>
            <w:tcW w:w="340" w:type="dxa"/>
            <w:tcBorders>
              <w:top w:val="single" w:color="auto" w:sz="4" w:space="0"/>
              <w:left w:val="nil"/>
              <w:bottom w:val="single" w:color="auto" w:sz="4" w:space="0"/>
              <w:right w:val="single" w:color="auto" w:sz="4" w:space="0"/>
            </w:tcBorders>
            <w:shd w:val="clear" w:color="auto" w:fill="auto"/>
            <w:vAlign w:val="bottom"/>
          </w:tcPr>
          <w:p>
            <w:pPr>
              <w:widowControl/>
              <w:spacing w:line="300" w:lineRule="exact"/>
              <w:jc w:val="center"/>
            </w:pPr>
          </w:p>
        </w:tc>
        <w:tc>
          <w:tcPr>
            <w:tcW w:w="65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lang w:val="en-US" w:eastAsia="zh-CN"/>
              </w:rPr>
              <w:t>648</w:t>
            </w:r>
          </w:p>
        </w:tc>
        <w:tc>
          <w:tcPr>
            <w:tcW w:w="55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lang w:val="en-US" w:eastAsia="zh-CN"/>
              </w:rPr>
              <w:t>346</w:t>
            </w:r>
          </w:p>
        </w:tc>
        <w:tc>
          <w:tcPr>
            <w:tcW w:w="63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lang w:val="en-US" w:eastAsia="zh-CN"/>
              </w:rPr>
              <w:t>282</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r>
              <w:rPr>
                <w:rFonts w:hint="eastAsia" w:ascii="仿宋_GB2312" w:hAnsi="仿宋" w:eastAsia="仿宋_GB2312" w:cs="宋体"/>
                <w:kern w:val="0"/>
                <w:szCs w:val="21"/>
                <w:lang w:val="en-US" w:eastAsia="zh-CN"/>
              </w:rPr>
              <w:t>4</w:t>
            </w:r>
          </w:p>
        </w:tc>
        <w:tc>
          <w:tcPr>
            <w:tcW w:w="42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r>
              <w:rPr>
                <w:rFonts w:hint="eastAsia" w:ascii="仿宋" w:hAnsi="仿宋" w:eastAsia="仿宋" w:cs="仿宋"/>
                <w:kern w:val="0"/>
                <w:szCs w:val="21"/>
                <w:lang w:val="en-US" w:eastAsia="zh-CN"/>
              </w:rPr>
              <w:t>12</w:t>
            </w:r>
          </w:p>
        </w:tc>
        <w:tc>
          <w:tcPr>
            <w:tcW w:w="532"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b/>
                <w:kern w:val="0"/>
                <w:szCs w:val="21"/>
              </w:rPr>
            </w:pPr>
            <w:r>
              <w:rPr>
                <w:rFonts w:hint="eastAsia" w:ascii="仿宋" w:hAnsi="仿宋" w:eastAsia="仿宋" w:cs="仿宋"/>
                <w:kern w:val="0"/>
                <w:szCs w:val="21"/>
                <w:lang w:val="en-US" w:eastAsia="zh-CN"/>
              </w:rPr>
              <w:t>8</w:t>
            </w: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Cs w:val="21"/>
              </w:rPr>
            </w:pPr>
            <w:r>
              <w:rPr>
                <w:rFonts w:hint="eastAsia" w:ascii="仿宋" w:hAnsi="仿宋" w:eastAsia="仿宋" w:cs="仿宋"/>
                <w:kern w:val="0"/>
                <w:szCs w:val="21"/>
                <w:lang w:val="en-US" w:eastAsia="zh-CN"/>
              </w:rPr>
              <w:t>2</w:t>
            </w: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6</w:t>
            </w: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restart"/>
            <w:tcBorders>
              <w:top w:val="nil"/>
              <w:left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
                <w:kern w:val="0"/>
                <w:szCs w:val="21"/>
              </w:rPr>
              <w:t>专业核心课课</w:t>
            </w:r>
          </w:p>
        </w:tc>
        <w:tc>
          <w:tcPr>
            <w:tcW w:w="51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r>
              <w:rPr>
                <w:rFonts w:hint="eastAsia" w:ascii="仿宋" w:hAnsi="仿宋" w:eastAsia="仿宋" w:cs="仿宋"/>
                <w:kern w:val="0"/>
                <w:szCs w:val="21"/>
              </w:rPr>
              <w:t>1</w:t>
            </w:r>
          </w:p>
        </w:tc>
        <w:tc>
          <w:tcPr>
            <w:tcW w:w="206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仿宋" w:hAnsi="仿宋" w:eastAsia="仿宋" w:cs="仿宋"/>
                <w:b/>
                <w:kern w:val="0"/>
                <w:szCs w:val="21"/>
              </w:rPr>
            </w:pPr>
            <w:r>
              <w:rPr>
                <w:rFonts w:hint="eastAsia" w:ascii="仿宋_GB2312" w:hAnsi="宋体" w:eastAsia="仿宋_GB2312" w:cs="宋体"/>
                <w:kern w:val="0"/>
                <w:szCs w:val="21"/>
              </w:rPr>
              <w:t>民航地理与航线知识</w:t>
            </w:r>
          </w:p>
        </w:tc>
        <w:tc>
          <w:tcPr>
            <w:tcW w:w="3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36</w:t>
            </w:r>
          </w:p>
        </w:tc>
        <w:tc>
          <w:tcPr>
            <w:tcW w:w="63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36</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42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4</w:t>
            </w:r>
          </w:p>
        </w:tc>
        <w:tc>
          <w:tcPr>
            <w:tcW w:w="53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p>
        </w:tc>
        <w:tc>
          <w:tcPr>
            <w:tcW w:w="51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r>
              <w:rPr>
                <w:rFonts w:hint="eastAsia" w:ascii="仿宋" w:hAnsi="仿宋" w:eastAsia="仿宋" w:cs="仿宋"/>
                <w:kern w:val="0"/>
                <w:szCs w:val="21"/>
                <w:lang w:val="en-US" w:eastAsia="zh-CN"/>
              </w:rPr>
              <w:t>2</w:t>
            </w:r>
          </w:p>
        </w:tc>
        <w:tc>
          <w:tcPr>
            <w:tcW w:w="206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仿宋" w:hAnsi="仿宋" w:eastAsia="仿宋" w:cs="仿宋"/>
                <w:b/>
                <w:kern w:val="0"/>
                <w:szCs w:val="21"/>
              </w:rPr>
            </w:pPr>
            <w:r>
              <w:rPr>
                <w:rFonts w:hint="eastAsia" w:ascii="仿宋_GB2312" w:hAnsi="宋体" w:eastAsia="仿宋_GB2312" w:cs="宋体"/>
                <w:kern w:val="0"/>
                <w:szCs w:val="21"/>
              </w:rPr>
              <w:t>航空乘务服务实务</w:t>
            </w:r>
          </w:p>
        </w:tc>
        <w:tc>
          <w:tcPr>
            <w:tcW w:w="3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0</w:t>
            </w:r>
          </w:p>
        </w:tc>
        <w:tc>
          <w:tcPr>
            <w:tcW w:w="63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42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rPr>
            </w:pPr>
            <w:r>
              <w:rPr>
                <w:rFonts w:hint="eastAsia" w:ascii="仿宋" w:hAnsi="仿宋" w:eastAsia="仿宋" w:cs="仿宋"/>
                <w:kern w:val="0"/>
                <w:szCs w:val="21"/>
                <w:lang w:val="en-US" w:eastAsia="zh-CN"/>
              </w:rPr>
              <w:t>4</w:t>
            </w:r>
          </w:p>
        </w:tc>
        <w:tc>
          <w:tcPr>
            <w:tcW w:w="532"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p>
        </w:tc>
        <w:tc>
          <w:tcPr>
            <w:tcW w:w="51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r>
              <w:rPr>
                <w:rFonts w:hint="eastAsia" w:ascii="仿宋" w:hAnsi="仿宋" w:eastAsia="仿宋" w:cs="仿宋"/>
                <w:kern w:val="0"/>
                <w:szCs w:val="21"/>
                <w:lang w:val="en-US" w:eastAsia="zh-CN"/>
              </w:rPr>
              <w:t>3</w:t>
            </w:r>
          </w:p>
        </w:tc>
        <w:tc>
          <w:tcPr>
            <w:tcW w:w="206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仿宋" w:hAnsi="仿宋" w:eastAsia="仿宋" w:cs="仿宋"/>
                <w:b/>
                <w:kern w:val="0"/>
                <w:szCs w:val="21"/>
              </w:rPr>
            </w:pPr>
            <w:r>
              <w:rPr>
                <w:rFonts w:hint="eastAsia" w:ascii="仿宋_GB2312" w:hAnsi="宋体" w:eastAsia="仿宋_GB2312" w:cs="宋体"/>
                <w:kern w:val="0"/>
                <w:szCs w:val="21"/>
              </w:rPr>
              <w:t>民航安全与应急处理</w:t>
            </w:r>
          </w:p>
        </w:tc>
        <w:tc>
          <w:tcPr>
            <w:tcW w:w="3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0</w:t>
            </w:r>
          </w:p>
        </w:tc>
        <w:tc>
          <w:tcPr>
            <w:tcW w:w="63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42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kern w:val="0"/>
                <w:szCs w:val="21"/>
              </w:rPr>
            </w:pPr>
            <w:r>
              <w:rPr>
                <w:rFonts w:hint="eastAsia" w:ascii="仿宋" w:hAnsi="仿宋" w:eastAsia="仿宋" w:cs="仿宋"/>
                <w:kern w:val="0"/>
                <w:szCs w:val="21"/>
                <w:lang w:val="en-US" w:eastAsia="zh-CN"/>
              </w:rPr>
              <w:t>4</w:t>
            </w:r>
          </w:p>
        </w:tc>
        <w:tc>
          <w:tcPr>
            <w:tcW w:w="53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p>
        </w:tc>
        <w:tc>
          <w:tcPr>
            <w:tcW w:w="51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r>
              <w:rPr>
                <w:rFonts w:hint="eastAsia" w:ascii="仿宋" w:hAnsi="仿宋" w:eastAsia="仿宋" w:cs="仿宋"/>
                <w:kern w:val="0"/>
                <w:szCs w:val="21"/>
              </w:rPr>
              <w:t>4</w:t>
            </w:r>
          </w:p>
        </w:tc>
        <w:tc>
          <w:tcPr>
            <w:tcW w:w="206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仿宋" w:hAnsi="仿宋" w:eastAsia="仿宋" w:cs="仿宋"/>
                <w:b/>
                <w:kern w:val="0"/>
                <w:szCs w:val="21"/>
              </w:rPr>
            </w:pPr>
            <w:r>
              <w:rPr>
                <w:rFonts w:hint="eastAsia" w:ascii="仿宋_GB2312" w:hAnsi="宋体" w:eastAsia="仿宋_GB2312" w:cs="宋体"/>
                <w:kern w:val="0"/>
                <w:szCs w:val="21"/>
              </w:rPr>
              <w:t>民航地勤服务</w:t>
            </w:r>
          </w:p>
        </w:tc>
        <w:tc>
          <w:tcPr>
            <w:tcW w:w="3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72</w:t>
            </w:r>
          </w:p>
        </w:tc>
        <w:tc>
          <w:tcPr>
            <w:tcW w:w="5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0</w:t>
            </w:r>
          </w:p>
        </w:tc>
        <w:tc>
          <w:tcPr>
            <w:tcW w:w="63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72</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42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rPr>
            </w:pPr>
            <w:r>
              <w:rPr>
                <w:rFonts w:hint="eastAsia" w:ascii="仿宋" w:hAnsi="仿宋" w:eastAsia="仿宋" w:cs="仿宋"/>
                <w:kern w:val="0"/>
                <w:szCs w:val="21"/>
                <w:lang w:val="en-US" w:eastAsia="zh-CN"/>
              </w:rPr>
              <w:t>4</w:t>
            </w:r>
          </w:p>
        </w:tc>
        <w:tc>
          <w:tcPr>
            <w:tcW w:w="532"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p>
        </w:tc>
        <w:tc>
          <w:tcPr>
            <w:tcW w:w="51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r>
              <w:rPr>
                <w:rFonts w:hint="eastAsia" w:ascii="仿宋" w:hAnsi="仿宋" w:eastAsia="仿宋" w:cs="仿宋"/>
                <w:kern w:val="0"/>
                <w:szCs w:val="21"/>
              </w:rPr>
              <w:t>5</w:t>
            </w:r>
          </w:p>
        </w:tc>
        <w:tc>
          <w:tcPr>
            <w:tcW w:w="206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
                <w:kern w:val="0"/>
                <w:szCs w:val="21"/>
              </w:rPr>
            </w:pPr>
            <w:r>
              <w:rPr>
                <w:rFonts w:hint="eastAsia" w:ascii="仿宋_GB2312" w:hAnsi="宋体" w:eastAsia="仿宋_GB2312" w:cs="宋体"/>
                <w:kern w:val="0"/>
                <w:szCs w:val="21"/>
              </w:rPr>
              <w:t>旅游服务基础知识</w:t>
            </w:r>
          </w:p>
        </w:tc>
        <w:tc>
          <w:tcPr>
            <w:tcW w:w="3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72</w:t>
            </w:r>
          </w:p>
        </w:tc>
        <w:tc>
          <w:tcPr>
            <w:tcW w:w="5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0</w:t>
            </w:r>
          </w:p>
        </w:tc>
        <w:tc>
          <w:tcPr>
            <w:tcW w:w="63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72</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42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kern w:val="0"/>
                <w:szCs w:val="21"/>
              </w:rPr>
            </w:pPr>
            <w:r>
              <w:rPr>
                <w:rFonts w:hint="eastAsia" w:ascii="仿宋" w:hAnsi="仿宋" w:eastAsia="仿宋" w:cs="仿宋"/>
                <w:kern w:val="0"/>
                <w:szCs w:val="21"/>
                <w:lang w:val="en-US" w:eastAsia="zh-CN"/>
              </w:rPr>
              <w:t>4</w:t>
            </w:r>
          </w:p>
        </w:tc>
        <w:tc>
          <w:tcPr>
            <w:tcW w:w="53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p>
        </w:tc>
        <w:tc>
          <w:tcPr>
            <w:tcW w:w="51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r>
              <w:rPr>
                <w:rFonts w:hint="eastAsia" w:ascii="仿宋" w:hAnsi="仿宋" w:eastAsia="仿宋" w:cs="仿宋"/>
                <w:kern w:val="0"/>
                <w:szCs w:val="21"/>
              </w:rPr>
              <w:t>6</w:t>
            </w:r>
          </w:p>
        </w:tc>
        <w:tc>
          <w:tcPr>
            <w:tcW w:w="206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b/>
                <w:kern w:val="0"/>
                <w:szCs w:val="21"/>
              </w:rPr>
            </w:pPr>
            <w:r>
              <w:rPr>
                <w:rFonts w:hint="eastAsia" w:ascii="仿宋_GB2312" w:hAnsi="宋体" w:eastAsia="仿宋_GB2312" w:cs="宋体"/>
                <w:kern w:val="0"/>
                <w:szCs w:val="21"/>
              </w:rPr>
              <w:t>食品营养与</w:t>
            </w:r>
            <w:r>
              <w:rPr>
                <w:rFonts w:hint="eastAsia" w:ascii="仿宋_GB2312" w:hAnsi="宋体" w:eastAsia="仿宋_GB2312" w:cs="宋体"/>
                <w:kern w:val="0"/>
                <w:szCs w:val="21"/>
                <w:lang w:eastAsia="zh-CN"/>
              </w:rPr>
              <w:t>安全</w:t>
            </w:r>
          </w:p>
        </w:tc>
        <w:tc>
          <w:tcPr>
            <w:tcW w:w="3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0</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42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kern w:val="0"/>
                <w:szCs w:val="21"/>
              </w:rPr>
            </w:pPr>
            <w:r>
              <w:rPr>
                <w:rFonts w:hint="eastAsia" w:ascii="仿宋" w:hAnsi="仿宋" w:eastAsia="仿宋" w:cs="仿宋"/>
                <w:kern w:val="0"/>
                <w:szCs w:val="21"/>
                <w:lang w:val="en-US" w:eastAsia="zh-CN"/>
              </w:rPr>
              <w:t>4</w:t>
            </w:r>
          </w:p>
        </w:tc>
        <w:tc>
          <w:tcPr>
            <w:tcW w:w="53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p>
        </w:tc>
        <w:tc>
          <w:tcPr>
            <w:tcW w:w="51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r>
              <w:rPr>
                <w:rFonts w:hint="eastAsia" w:ascii="仿宋" w:hAnsi="仿宋" w:eastAsia="仿宋" w:cs="仿宋"/>
                <w:kern w:val="0"/>
                <w:szCs w:val="21"/>
              </w:rPr>
              <w:t>7</w:t>
            </w:r>
          </w:p>
        </w:tc>
        <w:tc>
          <w:tcPr>
            <w:tcW w:w="206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仿宋" w:hAnsi="仿宋" w:eastAsia="仿宋" w:cs="仿宋"/>
                <w:b/>
                <w:kern w:val="0"/>
                <w:szCs w:val="21"/>
              </w:rPr>
            </w:pPr>
            <w:r>
              <w:rPr>
                <w:rFonts w:hint="eastAsia" w:ascii="仿宋_GB2312" w:hAnsi="宋体" w:eastAsia="仿宋_GB2312" w:cs="宋体"/>
                <w:kern w:val="0"/>
                <w:szCs w:val="21"/>
              </w:rPr>
              <w:t>空乘餐饮服务实务</w:t>
            </w:r>
          </w:p>
        </w:tc>
        <w:tc>
          <w:tcPr>
            <w:tcW w:w="34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0</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42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4</w:t>
            </w: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p>
        </w:tc>
        <w:tc>
          <w:tcPr>
            <w:tcW w:w="2578" w:type="dxa"/>
            <w:gridSpan w:val="2"/>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r>
              <w:rPr>
                <w:rFonts w:hint="eastAsia" w:ascii="仿宋" w:hAnsi="仿宋" w:eastAsia="仿宋" w:cs="仿宋"/>
                <w:szCs w:val="21"/>
              </w:rPr>
              <w:t>小    计</w:t>
            </w:r>
          </w:p>
        </w:tc>
        <w:tc>
          <w:tcPr>
            <w:tcW w:w="340" w:type="dxa"/>
            <w:tcBorders>
              <w:top w:val="nil"/>
              <w:left w:val="nil"/>
              <w:bottom w:val="single" w:color="auto" w:sz="4" w:space="0"/>
              <w:right w:val="single" w:color="auto" w:sz="4" w:space="0"/>
            </w:tcBorders>
            <w:shd w:val="clear" w:color="auto" w:fill="auto"/>
            <w:vAlign w:val="bottom"/>
          </w:tcPr>
          <w:p>
            <w:pPr>
              <w:widowControl/>
              <w:spacing w:line="300" w:lineRule="exact"/>
              <w:jc w:val="center"/>
            </w:pP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kern w:val="0"/>
                <w:sz w:val="18"/>
                <w:szCs w:val="18"/>
              </w:rPr>
            </w:pPr>
            <w:r>
              <w:rPr>
                <w:rFonts w:hint="eastAsia" w:ascii="仿宋" w:hAnsi="仿宋" w:eastAsia="仿宋" w:cs="仿宋"/>
                <w:kern w:val="0"/>
                <w:szCs w:val="21"/>
                <w:lang w:val="en-US" w:eastAsia="zh-CN"/>
              </w:rPr>
              <w:t>504</w:t>
            </w:r>
          </w:p>
        </w:tc>
        <w:tc>
          <w:tcPr>
            <w:tcW w:w="5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kern w:val="0"/>
                <w:sz w:val="18"/>
                <w:szCs w:val="18"/>
              </w:rPr>
            </w:pPr>
            <w:r>
              <w:rPr>
                <w:rFonts w:hint="eastAsia" w:ascii="仿宋" w:hAnsi="仿宋" w:eastAsia="仿宋" w:cs="仿宋"/>
                <w:kern w:val="0"/>
                <w:szCs w:val="21"/>
                <w:lang w:val="en-US" w:eastAsia="zh-CN"/>
              </w:rPr>
              <w:t>36</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kern w:val="0"/>
                <w:sz w:val="18"/>
                <w:szCs w:val="18"/>
              </w:rPr>
            </w:pPr>
            <w:r>
              <w:rPr>
                <w:rFonts w:hint="eastAsia" w:ascii="仿宋" w:hAnsi="仿宋" w:eastAsia="仿宋" w:cs="仿宋"/>
                <w:kern w:val="0"/>
                <w:szCs w:val="21"/>
                <w:lang w:val="en-US" w:eastAsia="zh-CN"/>
              </w:rPr>
              <w:t>468</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kern w:val="0"/>
                <w:sz w:val="18"/>
                <w:szCs w:val="18"/>
              </w:rPr>
            </w:pPr>
            <w:r>
              <w:rPr>
                <w:rFonts w:hint="eastAsia" w:ascii="仿宋" w:hAnsi="仿宋" w:eastAsia="仿宋" w:cs="仿宋"/>
                <w:kern w:val="0"/>
                <w:szCs w:val="21"/>
                <w:lang w:val="en-US" w:eastAsia="zh-CN"/>
              </w:rPr>
              <w:t>0</w:t>
            </w:r>
          </w:p>
        </w:tc>
        <w:tc>
          <w:tcPr>
            <w:tcW w:w="42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kern w:val="0"/>
                <w:sz w:val="18"/>
                <w:szCs w:val="18"/>
              </w:rPr>
            </w:pPr>
            <w:r>
              <w:rPr>
                <w:rFonts w:hint="eastAsia" w:ascii="仿宋" w:hAnsi="仿宋" w:eastAsia="仿宋" w:cs="仿宋"/>
                <w:kern w:val="0"/>
                <w:szCs w:val="21"/>
                <w:lang w:val="en-US" w:eastAsia="zh-CN"/>
              </w:rPr>
              <w:t>0</w:t>
            </w: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kern w:val="0"/>
                <w:sz w:val="18"/>
                <w:szCs w:val="18"/>
              </w:rPr>
            </w:pPr>
            <w:r>
              <w:rPr>
                <w:rFonts w:hint="eastAsia" w:ascii="仿宋" w:hAnsi="仿宋" w:eastAsia="仿宋" w:cs="仿宋"/>
                <w:kern w:val="0"/>
                <w:szCs w:val="21"/>
                <w:lang w:val="en-US" w:eastAsia="zh-CN"/>
              </w:rPr>
              <w:t>8</w:t>
            </w:r>
          </w:p>
        </w:tc>
        <w:tc>
          <w:tcPr>
            <w:tcW w:w="532" w:type="dxa"/>
            <w:tcBorders>
              <w:top w:val="nil"/>
              <w:left w:val="nil"/>
              <w:bottom w:val="single" w:color="auto" w:sz="4" w:space="0"/>
              <w:right w:val="single" w:color="auto" w:sz="4" w:space="0"/>
            </w:tcBorders>
            <w:shd w:val="clear" w:color="auto" w:fill="auto"/>
            <w:vAlign w:val="center"/>
          </w:tcPr>
          <w:p>
            <w:pPr>
              <w:jc w:val="both"/>
              <w:rPr>
                <w:rFonts w:hint="eastAsia" w:ascii="仿宋" w:hAnsi="仿宋" w:eastAsia="仿宋" w:cs="仿宋"/>
                <w:b/>
                <w:bCs/>
                <w:kern w:val="0"/>
                <w:sz w:val="18"/>
                <w:szCs w:val="18"/>
              </w:rPr>
            </w:pPr>
            <w:r>
              <w:rPr>
                <w:rFonts w:hint="eastAsia" w:ascii="仿宋" w:hAnsi="仿宋" w:eastAsia="仿宋" w:cs="仿宋"/>
                <w:kern w:val="0"/>
                <w:szCs w:val="21"/>
                <w:lang w:val="en-US" w:eastAsia="zh-CN"/>
              </w:rPr>
              <w:t>12</w:t>
            </w: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8</w:t>
            </w: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
                <w:kern w:val="0"/>
                <w:szCs w:val="21"/>
              </w:rPr>
              <w:t>专业选修课</w:t>
            </w:r>
          </w:p>
        </w:tc>
        <w:tc>
          <w:tcPr>
            <w:tcW w:w="5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Cs w:val="21"/>
              </w:rPr>
            </w:pPr>
            <w:r>
              <w:rPr>
                <w:rFonts w:hint="eastAsia" w:ascii="仿宋" w:hAnsi="仿宋" w:eastAsia="仿宋" w:cs="仿宋"/>
                <w:kern w:val="0"/>
                <w:szCs w:val="21"/>
              </w:rPr>
              <w:t>1</w:t>
            </w:r>
          </w:p>
        </w:tc>
        <w:tc>
          <w:tcPr>
            <w:tcW w:w="20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 w:hAnsi="仿宋" w:eastAsia="仿宋" w:cs="仿宋"/>
                <w:b/>
                <w:kern w:val="0"/>
                <w:szCs w:val="21"/>
              </w:rPr>
            </w:pPr>
            <w:r>
              <w:rPr>
                <w:rFonts w:hint="eastAsia" w:ascii="仿宋" w:hAnsi="仿宋" w:eastAsia="仿宋" w:cs="仿宋"/>
                <w:szCs w:val="21"/>
                <w:lang w:eastAsia="zh-CN"/>
              </w:rPr>
              <w:t>旅游学概论</w:t>
            </w:r>
          </w:p>
        </w:tc>
        <w:tc>
          <w:tcPr>
            <w:tcW w:w="34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36</w:t>
            </w:r>
          </w:p>
        </w:tc>
        <w:tc>
          <w:tcPr>
            <w:tcW w:w="55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36</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0</w:t>
            </w:r>
          </w:p>
        </w:tc>
        <w:tc>
          <w:tcPr>
            <w:tcW w:w="4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2</w:t>
            </w:r>
          </w:p>
        </w:tc>
        <w:tc>
          <w:tcPr>
            <w:tcW w:w="42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rPr>
            </w:pPr>
          </w:p>
        </w:tc>
        <w:tc>
          <w:tcPr>
            <w:tcW w:w="532"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ascii="仿宋" w:hAnsi="仿宋" w:eastAsia="仿宋" w:cs="仿宋"/>
                <w:kern w:val="0"/>
                <w:szCs w:val="21"/>
              </w:rPr>
            </w:pPr>
          </w:p>
        </w:tc>
        <w:tc>
          <w:tcPr>
            <w:tcW w:w="53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5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Cs w:val="21"/>
              </w:rPr>
            </w:pPr>
            <w:r>
              <w:rPr>
                <w:rFonts w:hint="eastAsia" w:ascii="仿宋" w:hAnsi="仿宋" w:eastAsia="仿宋" w:cs="仿宋"/>
                <w:kern w:val="0"/>
                <w:szCs w:val="21"/>
              </w:rPr>
              <w:t>2</w:t>
            </w:r>
          </w:p>
        </w:tc>
        <w:tc>
          <w:tcPr>
            <w:tcW w:w="2060"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 w:hAnsi="仿宋" w:eastAsia="仿宋" w:cs="仿宋"/>
                <w:b/>
                <w:kern w:val="0"/>
                <w:szCs w:val="21"/>
              </w:rPr>
            </w:pPr>
            <w:r>
              <w:rPr>
                <w:rFonts w:hint="eastAsia" w:ascii="仿宋" w:hAnsi="仿宋" w:eastAsia="仿宋" w:cs="仿宋"/>
                <w:szCs w:val="21"/>
                <w:lang w:eastAsia="zh-CN"/>
              </w:rPr>
              <w:t>咖啡调酒制作</w:t>
            </w:r>
          </w:p>
        </w:tc>
        <w:tc>
          <w:tcPr>
            <w:tcW w:w="3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58"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36</w:t>
            </w:r>
          </w:p>
        </w:tc>
        <w:tc>
          <w:tcPr>
            <w:tcW w:w="55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18</w:t>
            </w:r>
          </w:p>
        </w:tc>
        <w:tc>
          <w:tcPr>
            <w:tcW w:w="63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18</w:t>
            </w:r>
          </w:p>
        </w:tc>
        <w:tc>
          <w:tcPr>
            <w:tcW w:w="468"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429"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2"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rPr>
            </w:pPr>
          </w:p>
        </w:tc>
        <w:tc>
          <w:tcPr>
            <w:tcW w:w="532" w:type="dxa"/>
            <w:tcBorders>
              <w:top w:val="single" w:color="auto" w:sz="4" w:space="0"/>
              <w:left w:val="nil"/>
              <w:bottom w:val="single" w:color="auto" w:sz="4" w:space="0"/>
              <w:right w:val="single" w:color="auto" w:sz="4" w:space="0"/>
            </w:tcBorders>
            <w:shd w:val="clear" w:color="auto" w:fill="auto"/>
            <w:vAlign w:val="top"/>
          </w:tcPr>
          <w:p>
            <w:pPr>
              <w:rPr>
                <w:rFonts w:hint="eastAsia" w:ascii="仿宋" w:hAnsi="仿宋" w:eastAsia="仿宋" w:cs="仿宋"/>
                <w:kern w:val="0"/>
                <w:szCs w:val="21"/>
              </w:rPr>
            </w:pPr>
          </w:p>
        </w:tc>
        <w:tc>
          <w:tcPr>
            <w:tcW w:w="532"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2</w:t>
            </w:r>
          </w:p>
        </w:tc>
        <w:tc>
          <w:tcPr>
            <w:tcW w:w="533" w:type="dxa"/>
            <w:tcBorders>
              <w:top w:val="single" w:color="auto" w:sz="4" w:space="0"/>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single" w:color="auto" w:sz="4" w:space="0"/>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51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Cs w:val="21"/>
              </w:rPr>
            </w:pPr>
            <w:r>
              <w:rPr>
                <w:rFonts w:hint="eastAsia" w:ascii="仿宋" w:hAnsi="仿宋" w:eastAsia="仿宋" w:cs="仿宋"/>
                <w:kern w:val="0"/>
                <w:szCs w:val="21"/>
                <w:lang w:val="en-US" w:eastAsia="zh-CN"/>
              </w:rPr>
              <w:t>3</w:t>
            </w:r>
          </w:p>
        </w:tc>
        <w:tc>
          <w:tcPr>
            <w:tcW w:w="206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szCs w:val="21"/>
              </w:rPr>
            </w:pPr>
            <w:r>
              <w:rPr>
                <w:rFonts w:hint="eastAsia" w:ascii="仿宋" w:hAnsi="仿宋" w:eastAsia="仿宋" w:cs="仿宋"/>
                <w:kern w:val="0"/>
                <w:szCs w:val="21"/>
                <w:lang w:val="en-US" w:eastAsia="zh-CN"/>
              </w:rPr>
              <w:t>中国茶艺</w:t>
            </w:r>
          </w:p>
        </w:tc>
        <w:tc>
          <w:tcPr>
            <w:tcW w:w="34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lang w:val="en-US" w:eastAsia="zh-CN"/>
              </w:rPr>
              <w:t>36</w:t>
            </w:r>
          </w:p>
        </w:tc>
        <w:tc>
          <w:tcPr>
            <w:tcW w:w="55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lang w:val="en-US" w:eastAsia="zh-CN"/>
              </w:rPr>
              <w:t>18</w:t>
            </w:r>
          </w:p>
        </w:tc>
        <w:tc>
          <w:tcPr>
            <w:tcW w:w="6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lang w:val="en-US" w:eastAsia="zh-CN"/>
              </w:rPr>
              <w:t>18</w:t>
            </w:r>
          </w:p>
        </w:tc>
        <w:tc>
          <w:tcPr>
            <w:tcW w:w="46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429"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spacing w:line="300" w:lineRule="exact"/>
              <w:ind w:firstLine="210" w:firstLineChars="100"/>
              <w:jc w:val="left"/>
              <w:rPr>
                <w:rFonts w:hint="eastAsia" w:ascii="仿宋" w:hAnsi="仿宋" w:eastAsia="仿宋" w:cs="仿宋"/>
                <w:kern w:val="0"/>
                <w:szCs w:val="21"/>
              </w:rPr>
            </w:pPr>
            <w:r>
              <w:rPr>
                <w:rFonts w:hint="eastAsia" w:ascii="仿宋" w:hAnsi="仿宋" w:eastAsia="仿宋" w:cs="仿宋"/>
                <w:kern w:val="0"/>
                <w:szCs w:val="21"/>
                <w:lang w:val="en-US" w:eastAsia="zh-CN"/>
              </w:rPr>
              <w:t>2</w:t>
            </w:r>
          </w:p>
        </w:tc>
        <w:tc>
          <w:tcPr>
            <w:tcW w:w="53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38"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2578" w:type="dxa"/>
            <w:gridSpan w:val="2"/>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 w:val="18"/>
                <w:szCs w:val="18"/>
              </w:rPr>
            </w:pPr>
            <w:r>
              <w:rPr>
                <w:rFonts w:hint="eastAsia" w:ascii="仿宋" w:hAnsi="仿宋" w:eastAsia="仿宋" w:cs="仿宋"/>
                <w:bCs/>
                <w:kern w:val="0"/>
                <w:szCs w:val="21"/>
              </w:rPr>
              <w:t>小     计</w:t>
            </w:r>
          </w:p>
        </w:tc>
        <w:tc>
          <w:tcPr>
            <w:tcW w:w="340" w:type="dxa"/>
            <w:tcBorders>
              <w:top w:val="nil"/>
              <w:left w:val="nil"/>
              <w:bottom w:val="single" w:color="auto" w:sz="4" w:space="0"/>
              <w:right w:val="single" w:color="auto" w:sz="4" w:space="0"/>
            </w:tcBorders>
            <w:shd w:val="clear" w:color="auto" w:fill="auto"/>
            <w:vAlign w:val="bottom"/>
          </w:tcPr>
          <w:p>
            <w:pPr>
              <w:widowControl/>
              <w:jc w:val="center"/>
            </w:pP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 w:val="18"/>
                <w:szCs w:val="18"/>
              </w:rPr>
            </w:pPr>
            <w:r>
              <w:rPr>
                <w:rFonts w:hint="eastAsia" w:ascii="仿宋" w:hAnsi="仿宋" w:eastAsia="仿宋" w:cs="仿宋"/>
                <w:kern w:val="0"/>
                <w:szCs w:val="21"/>
                <w:lang w:val="en-US" w:eastAsia="zh-CN"/>
              </w:rPr>
              <w:t>180</w:t>
            </w:r>
          </w:p>
        </w:tc>
        <w:tc>
          <w:tcPr>
            <w:tcW w:w="5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 w:val="18"/>
                <w:szCs w:val="18"/>
              </w:rPr>
            </w:pPr>
            <w:r>
              <w:rPr>
                <w:rFonts w:hint="eastAsia" w:ascii="仿宋" w:hAnsi="仿宋" w:eastAsia="仿宋" w:cs="仿宋"/>
                <w:kern w:val="0"/>
                <w:szCs w:val="21"/>
                <w:lang w:val="en-US" w:eastAsia="zh-CN"/>
              </w:rPr>
              <w:t>126</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 w:val="18"/>
                <w:szCs w:val="18"/>
              </w:rPr>
            </w:pPr>
            <w:r>
              <w:rPr>
                <w:rFonts w:hint="eastAsia" w:ascii="仿宋" w:hAnsi="仿宋" w:eastAsia="仿宋" w:cs="仿宋"/>
                <w:kern w:val="0"/>
                <w:szCs w:val="21"/>
                <w:lang w:val="en-US" w:eastAsia="zh-CN"/>
              </w:rPr>
              <w:t>54</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 w:val="18"/>
                <w:szCs w:val="18"/>
              </w:rPr>
            </w:pPr>
            <w:r>
              <w:rPr>
                <w:rFonts w:hint="eastAsia" w:ascii="仿宋" w:hAnsi="仿宋" w:eastAsia="仿宋" w:cs="仿宋"/>
                <w:kern w:val="0"/>
                <w:szCs w:val="21"/>
                <w:lang w:val="en-US" w:eastAsia="zh-CN"/>
              </w:rPr>
              <w:t>2</w:t>
            </w:r>
          </w:p>
        </w:tc>
        <w:tc>
          <w:tcPr>
            <w:tcW w:w="42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 w:val="18"/>
                <w:szCs w:val="18"/>
              </w:rPr>
            </w:pPr>
            <w:r>
              <w:rPr>
                <w:rFonts w:hint="eastAsia" w:ascii="仿宋" w:hAnsi="仿宋" w:eastAsia="仿宋" w:cs="仿宋"/>
                <w:kern w:val="0"/>
                <w:szCs w:val="21"/>
                <w:lang w:val="en-US" w:eastAsia="zh-CN"/>
              </w:rPr>
              <w:t>0</w:t>
            </w: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 w:val="18"/>
                <w:szCs w:val="18"/>
              </w:rPr>
            </w:pPr>
            <w:r>
              <w:rPr>
                <w:rFonts w:hint="eastAsia" w:ascii="仿宋" w:hAnsi="仿宋" w:eastAsia="仿宋" w:cs="仿宋"/>
                <w:kern w:val="0"/>
                <w:szCs w:val="21"/>
                <w:lang w:val="en-US" w:eastAsia="zh-CN"/>
              </w:rPr>
              <w:t>2</w:t>
            </w: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 w:val="18"/>
                <w:szCs w:val="18"/>
              </w:rPr>
            </w:pPr>
            <w:r>
              <w:rPr>
                <w:rFonts w:hint="eastAsia" w:ascii="仿宋" w:hAnsi="仿宋" w:eastAsia="仿宋" w:cs="仿宋"/>
                <w:kern w:val="0"/>
                <w:szCs w:val="21"/>
                <w:lang w:val="en-US" w:eastAsia="zh-CN"/>
              </w:rPr>
              <w:t>2</w:t>
            </w: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 w:val="18"/>
                <w:szCs w:val="18"/>
              </w:rPr>
            </w:pPr>
            <w:r>
              <w:rPr>
                <w:rFonts w:hint="eastAsia" w:ascii="仿宋" w:hAnsi="仿宋" w:eastAsia="仿宋" w:cs="仿宋"/>
                <w:kern w:val="0"/>
                <w:szCs w:val="21"/>
                <w:lang w:val="en-US" w:eastAsia="zh-CN"/>
              </w:rPr>
              <w:t>4</w:t>
            </w:r>
          </w:p>
        </w:tc>
        <w:tc>
          <w:tcPr>
            <w:tcW w:w="53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
                <w:kern w:val="0"/>
                <w:sz w:val="18"/>
                <w:szCs w:val="18"/>
              </w:rPr>
            </w:pPr>
          </w:p>
        </w:tc>
        <w:tc>
          <w:tcPr>
            <w:tcW w:w="922"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
                <w:kern w:val="0"/>
                <w:sz w:val="18"/>
                <w:szCs w:val="18"/>
              </w:rPr>
            </w:pPr>
          </w:p>
        </w:tc>
      </w:tr>
    </w:tbl>
    <w:p>
      <w:pPr>
        <w:spacing w:line="600" w:lineRule="exact"/>
        <w:rPr>
          <w:rFonts w:hint="eastAsia" w:ascii="仿宋" w:hAnsi="仿宋" w:eastAsia="仿宋" w:cs="仿宋"/>
          <w:b/>
          <w:sz w:val="32"/>
          <w:szCs w:val="32"/>
        </w:rPr>
      </w:pPr>
      <w:r>
        <w:rPr>
          <w:rFonts w:hint="eastAsia" w:ascii="仿宋" w:hAnsi="仿宋" w:eastAsia="仿宋" w:cs="仿宋"/>
          <w:b/>
          <w:sz w:val="32"/>
          <w:szCs w:val="32"/>
        </w:rPr>
        <w:t xml:space="preserve"> 七、教学进程总体安排</w:t>
      </w:r>
    </w:p>
    <w:p>
      <w:pPr>
        <w:ind w:firstLine="480" w:firstLineChars="150"/>
        <w:rPr>
          <w:rFonts w:hint="eastAsia" w:ascii="仿宋" w:hAnsi="仿宋" w:eastAsia="仿宋" w:cs="仿宋"/>
          <w:sz w:val="32"/>
          <w:szCs w:val="32"/>
        </w:rPr>
      </w:pPr>
      <w:r>
        <w:rPr>
          <w:rFonts w:hint="eastAsia" w:ascii="仿宋" w:hAnsi="仿宋" w:eastAsia="仿宋" w:cs="仿宋"/>
          <w:sz w:val="32"/>
          <w:szCs w:val="32"/>
        </w:rPr>
        <w:t>（一）学时分配</w:t>
      </w:r>
    </w:p>
    <w:p>
      <w:pPr>
        <w:jc w:val="center"/>
        <w:rPr>
          <w:rFonts w:hint="eastAsia" w:ascii="仿宋" w:hAnsi="仿宋" w:eastAsia="仿宋" w:cs="仿宋"/>
          <w:kern w:val="0"/>
          <w:sz w:val="32"/>
          <w:szCs w:val="32"/>
        </w:rPr>
      </w:pPr>
      <w:r>
        <w:rPr>
          <w:rFonts w:hint="eastAsia" w:ascii="仿宋" w:hAnsi="仿宋" w:eastAsia="仿宋" w:cs="仿宋"/>
          <w:kern w:val="0"/>
          <w:sz w:val="32"/>
          <w:szCs w:val="32"/>
        </w:rPr>
        <w:t>各 类 课 程 学 时 学 分 分 配 表</w:t>
      </w:r>
    </w:p>
    <w:tbl>
      <w:tblPr>
        <w:tblStyle w:val="4"/>
        <w:tblW w:w="13757" w:type="dxa"/>
        <w:tblInd w:w="0" w:type="dxa"/>
        <w:tblLayout w:type="fixed"/>
        <w:tblCellMar>
          <w:top w:w="0" w:type="dxa"/>
          <w:left w:w="0" w:type="dxa"/>
          <w:bottom w:w="0" w:type="dxa"/>
          <w:right w:w="0" w:type="dxa"/>
        </w:tblCellMar>
      </w:tblPr>
      <w:tblGrid>
        <w:gridCol w:w="610"/>
        <w:gridCol w:w="2246"/>
        <w:gridCol w:w="1236"/>
        <w:gridCol w:w="1105"/>
        <w:gridCol w:w="1336"/>
        <w:gridCol w:w="2264"/>
        <w:gridCol w:w="340"/>
        <w:gridCol w:w="1540"/>
        <w:gridCol w:w="1540"/>
        <w:gridCol w:w="1540"/>
      </w:tblGrid>
      <w:tr>
        <w:tblPrEx>
          <w:tblLayout w:type="fixed"/>
          <w:tblCellMar>
            <w:top w:w="0" w:type="dxa"/>
            <w:left w:w="0" w:type="dxa"/>
            <w:bottom w:w="0" w:type="dxa"/>
            <w:right w:w="0" w:type="dxa"/>
          </w:tblCellMar>
        </w:tblPrEx>
        <w:trPr>
          <w:gridAfter w:val="4"/>
          <w:wAfter w:w="4960" w:type="dxa"/>
          <w:trHeight w:val="218" w:hRule="atLeast"/>
        </w:trPr>
        <w:tc>
          <w:tcPr>
            <w:tcW w:w="610"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bCs/>
                <w:szCs w:val="21"/>
              </w:rPr>
            </w:pPr>
            <w:r>
              <w:rPr>
                <w:rFonts w:hint="eastAsia" w:ascii="仿宋" w:hAnsi="仿宋" w:eastAsia="仿宋" w:cs="仿宋"/>
                <w:bCs/>
                <w:szCs w:val="21"/>
              </w:rPr>
              <w:t>序号</w:t>
            </w:r>
          </w:p>
        </w:tc>
        <w:tc>
          <w:tcPr>
            <w:tcW w:w="2246" w:type="dxa"/>
            <w:vMerge w:val="restart"/>
            <w:tcBorders>
              <w:top w:val="single" w:color="auto" w:sz="4" w:space="0"/>
              <w:left w:val="single" w:color="auto" w:sz="4" w:space="0"/>
              <w:right w:val="single" w:color="000000" w:sz="4" w:space="0"/>
            </w:tcBorders>
            <w:vAlign w:val="center"/>
          </w:tcPr>
          <w:p>
            <w:pPr>
              <w:jc w:val="center"/>
              <w:rPr>
                <w:rFonts w:hint="eastAsia" w:ascii="仿宋" w:hAnsi="仿宋" w:eastAsia="仿宋" w:cs="仿宋"/>
                <w:bCs/>
                <w:szCs w:val="21"/>
              </w:rPr>
            </w:pPr>
            <w:r>
              <w:rPr>
                <w:rFonts w:hint="eastAsia" w:ascii="仿宋" w:hAnsi="仿宋" w:eastAsia="仿宋" w:cs="仿宋"/>
                <w:bCs/>
                <w:szCs w:val="21"/>
              </w:rPr>
              <w:t>课程类别</w:t>
            </w:r>
          </w:p>
        </w:tc>
        <w:tc>
          <w:tcPr>
            <w:tcW w:w="3677" w:type="dxa"/>
            <w:gridSpan w:val="3"/>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bCs/>
                <w:szCs w:val="21"/>
              </w:rPr>
            </w:pPr>
            <w:r>
              <w:rPr>
                <w:rFonts w:hint="eastAsia" w:ascii="仿宋" w:hAnsi="仿宋" w:eastAsia="仿宋" w:cs="仿宋"/>
                <w:bCs/>
                <w:szCs w:val="21"/>
              </w:rPr>
              <w:t>学时</w:t>
            </w:r>
          </w:p>
        </w:tc>
        <w:tc>
          <w:tcPr>
            <w:tcW w:w="2264" w:type="dxa"/>
            <w:vMerge w:val="restart"/>
            <w:tcBorders>
              <w:top w:val="single" w:color="auto" w:sz="4" w:space="0"/>
              <w:left w:val="single" w:color="auto" w:sz="4" w:space="0"/>
              <w:right w:val="single" w:color="auto" w:sz="4" w:space="0"/>
            </w:tcBorders>
            <w:tcMar>
              <w:top w:w="15" w:type="dxa"/>
              <w:left w:w="15" w:type="dxa"/>
              <w:bottom w:w="0" w:type="dxa"/>
              <w:right w:w="15" w:type="dxa"/>
            </w:tcMar>
            <w:vAlign w:val="center"/>
          </w:tcPr>
          <w:p>
            <w:pPr>
              <w:widowControl/>
              <w:jc w:val="center"/>
              <w:rPr>
                <w:rFonts w:hint="eastAsia" w:ascii="仿宋" w:hAnsi="仿宋" w:eastAsia="仿宋" w:cs="仿宋"/>
                <w:bCs/>
                <w:szCs w:val="21"/>
              </w:rPr>
            </w:pPr>
            <w:r>
              <w:rPr>
                <w:rFonts w:hint="eastAsia" w:ascii="仿宋" w:hAnsi="仿宋" w:eastAsia="仿宋" w:cs="仿宋"/>
                <w:bCs/>
                <w:szCs w:val="21"/>
                <w:lang w:val="en-US" w:eastAsia="zh-CN"/>
              </w:rPr>
              <w:t>比列</w:t>
            </w:r>
            <w:r>
              <w:rPr>
                <w:rFonts w:hint="eastAsia" w:ascii="仿宋" w:hAnsi="仿宋" w:eastAsia="仿宋" w:cs="仿宋"/>
                <w:bCs/>
                <w:szCs w:val="21"/>
              </w:rPr>
              <w:t>%</w:t>
            </w:r>
          </w:p>
        </w:tc>
      </w:tr>
      <w:tr>
        <w:tblPrEx>
          <w:tblLayout w:type="fixed"/>
          <w:tblCellMar>
            <w:top w:w="0" w:type="dxa"/>
            <w:left w:w="0" w:type="dxa"/>
            <w:bottom w:w="0" w:type="dxa"/>
            <w:right w:w="0" w:type="dxa"/>
          </w:tblCellMar>
        </w:tblPrEx>
        <w:trPr>
          <w:gridAfter w:val="4"/>
          <w:wAfter w:w="4960" w:type="dxa"/>
          <w:trHeight w:val="322" w:hRule="atLeast"/>
        </w:trPr>
        <w:tc>
          <w:tcPr>
            <w:tcW w:w="610"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bCs/>
                <w:szCs w:val="21"/>
              </w:rPr>
            </w:pPr>
          </w:p>
        </w:tc>
        <w:tc>
          <w:tcPr>
            <w:tcW w:w="2246" w:type="dxa"/>
            <w:vMerge w:val="continue"/>
            <w:tcBorders>
              <w:left w:val="single" w:color="auto" w:sz="4" w:space="0"/>
              <w:bottom w:val="single" w:color="auto" w:sz="4" w:space="0"/>
              <w:right w:val="single" w:color="000000" w:sz="4" w:space="0"/>
            </w:tcBorders>
            <w:vAlign w:val="center"/>
          </w:tcPr>
          <w:p>
            <w:pPr>
              <w:widowControl/>
              <w:jc w:val="left"/>
              <w:rPr>
                <w:rFonts w:hint="eastAsia" w:ascii="仿宋" w:hAnsi="仿宋" w:eastAsia="仿宋" w:cs="仿宋"/>
                <w:bCs/>
                <w:szCs w:val="21"/>
              </w:rPr>
            </w:pPr>
          </w:p>
        </w:tc>
        <w:tc>
          <w:tcPr>
            <w:tcW w:w="123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Cs/>
                <w:szCs w:val="21"/>
              </w:rPr>
            </w:pPr>
            <w:r>
              <w:rPr>
                <w:rFonts w:hint="eastAsia" w:ascii="仿宋" w:hAnsi="仿宋" w:eastAsia="仿宋" w:cs="仿宋"/>
                <w:bCs/>
                <w:szCs w:val="21"/>
              </w:rPr>
              <w:t>总学时</w:t>
            </w:r>
          </w:p>
        </w:tc>
        <w:tc>
          <w:tcPr>
            <w:tcW w:w="110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Cs/>
                <w:szCs w:val="21"/>
              </w:rPr>
            </w:pPr>
            <w:r>
              <w:rPr>
                <w:rFonts w:hint="eastAsia" w:ascii="仿宋" w:hAnsi="仿宋" w:eastAsia="仿宋" w:cs="仿宋"/>
                <w:bCs/>
                <w:szCs w:val="21"/>
              </w:rPr>
              <w:t>理论学时</w:t>
            </w:r>
          </w:p>
        </w:tc>
        <w:tc>
          <w:tcPr>
            <w:tcW w:w="133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Cs/>
                <w:szCs w:val="21"/>
              </w:rPr>
            </w:pPr>
            <w:r>
              <w:rPr>
                <w:rFonts w:hint="eastAsia" w:ascii="仿宋" w:hAnsi="仿宋" w:eastAsia="仿宋" w:cs="仿宋"/>
                <w:bCs/>
                <w:szCs w:val="21"/>
              </w:rPr>
              <w:t>实践学时</w:t>
            </w:r>
          </w:p>
        </w:tc>
        <w:tc>
          <w:tcPr>
            <w:tcW w:w="2264" w:type="dxa"/>
            <w:vMerge w:val="continue"/>
            <w:tcBorders>
              <w:left w:val="single" w:color="auto" w:sz="4" w:space="0"/>
              <w:right w:val="single" w:color="auto" w:sz="4" w:space="0"/>
            </w:tcBorders>
            <w:vAlign w:val="center"/>
          </w:tcPr>
          <w:p>
            <w:pPr>
              <w:widowControl/>
              <w:jc w:val="left"/>
              <w:rPr>
                <w:rFonts w:hint="eastAsia" w:ascii="仿宋" w:hAnsi="仿宋" w:eastAsia="仿宋" w:cs="仿宋"/>
                <w:bCs/>
                <w:szCs w:val="21"/>
              </w:rPr>
            </w:pPr>
          </w:p>
        </w:tc>
      </w:tr>
      <w:tr>
        <w:tblPrEx>
          <w:tblLayout w:type="fixed"/>
          <w:tblCellMar>
            <w:top w:w="0" w:type="dxa"/>
            <w:left w:w="0" w:type="dxa"/>
            <w:bottom w:w="0" w:type="dxa"/>
            <w:right w:w="0" w:type="dxa"/>
          </w:tblCellMar>
        </w:tblPrEx>
        <w:trPr>
          <w:gridAfter w:val="4"/>
          <w:wAfter w:w="4960" w:type="dxa"/>
          <w:trHeight w:val="118" w:hRule="atLeast"/>
        </w:trPr>
        <w:tc>
          <w:tcPr>
            <w:tcW w:w="6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Cs w:val="21"/>
              </w:rPr>
            </w:pPr>
            <w:r>
              <w:rPr>
                <w:rFonts w:hint="eastAsia" w:ascii="仿宋" w:hAnsi="仿宋" w:eastAsia="仿宋" w:cs="仿宋"/>
                <w:bCs/>
                <w:szCs w:val="21"/>
              </w:rPr>
              <w:t>1</w:t>
            </w:r>
          </w:p>
        </w:tc>
        <w:tc>
          <w:tcPr>
            <w:tcW w:w="2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Cs w:val="21"/>
              </w:rPr>
            </w:pPr>
            <w:r>
              <w:rPr>
                <w:rFonts w:hint="eastAsia" w:ascii="仿宋" w:hAnsi="仿宋" w:eastAsia="仿宋" w:cs="仿宋"/>
                <w:bCs/>
                <w:szCs w:val="21"/>
              </w:rPr>
              <w:t>公共基础课</w:t>
            </w:r>
          </w:p>
        </w:tc>
        <w:tc>
          <w:tcPr>
            <w:tcW w:w="123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580</w:t>
            </w:r>
          </w:p>
        </w:tc>
        <w:tc>
          <w:tcPr>
            <w:tcW w:w="110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356</w:t>
            </w:r>
          </w:p>
        </w:tc>
        <w:tc>
          <w:tcPr>
            <w:tcW w:w="133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224</w:t>
            </w:r>
          </w:p>
        </w:tc>
        <w:tc>
          <w:tcPr>
            <w:tcW w:w="2264"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jc w:val="center"/>
              <w:rPr>
                <w:rFonts w:hint="default" w:ascii="仿宋" w:hAnsi="仿宋" w:eastAsia="仿宋" w:cs="仿宋"/>
                <w:szCs w:val="21"/>
                <w:lang w:val="en-US" w:eastAsia="zh-CN"/>
              </w:rPr>
            </w:pPr>
            <w:r>
              <w:rPr>
                <w:rFonts w:hint="eastAsia" w:ascii="仿宋" w:hAnsi="仿宋" w:eastAsia="仿宋" w:cs="仿宋"/>
                <w:b/>
                <w:bCs/>
                <w:szCs w:val="21"/>
                <w:lang w:val="en-US" w:eastAsia="zh-CN"/>
              </w:rPr>
              <w:t>22</w:t>
            </w:r>
          </w:p>
        </w:tc>
      </w:tr>
      <w:tr>
        <w:tblPrEx>
          <w:tblLayout w:type="fixed"/>
          <w:tblCellMar>
            <w:top w:w="0" w:type="dxa"/>
            <w:left w:w="0" w:type="dxa"/>
            <w:bottom w:w="0" w:type="dxa"/>
            <w:right w:w="0" w:type="dxa"/>
          </w:tblCellMar>
        </w:tblPrEx>
        <w:trPr>
          <w:gridAfter w:val="4"/>
          <w:wAfter w:w="4960" w:type="dxa"/>
          <w:trHeight w:val="202" w:hRule="atLeast"/>
        </w:trPr>
        <w:tc>
          <w:tcPr>
            <w:tcW w:w="6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Cs w:val="21"/>
              </w:rPr>
            </w:pPr>
            <w:r>
              <w:rPr>
                <w:rFonts w:hint="eastAsia" w:ascii="仿宋" w:hAnsi="仿宋" w:eastAsia="仿宋" w:cs="仿宋"/>
                <w:bCs/>
                <w:szCs w:val="21"/>
              </w:rPr>
              <w:t>2</w:t>
            </w:r>
          </w:p>
        </w:tc>
        <w:tc>
          <w:tcPr>
            <w:tcW w:w="224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 w:hAnsi="仿宋" w:eastAsia="仿宋" w:cs="仿宋"/>
                <w:bCs/>
                <w:szCs w:val="21"/>
              </w:rPr>
            </w:pPr>
            <w:r>
              <w:rPr>
                <w:rFonts w:hint="eastAsia" w:ascii="仿宋" w:hAnsi="仿宋" w:eastAsia="仿宋" w:cs="仿宋"/>
                <w:bCs/>
                <w:szCs w:val="21"/>
              </w:rPr>
              <w:t>专业基础课</w:t>
            </w:r>
          </w:p>
        </w:tc>
        <w:tc>
          <w:tcPr>
            <w:tcW w:w="123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648</w:t>
            </w:r>
          </w:p>
        </w:tc>
        <w:tc>
          <w:tcPr>
            <w:tcW w:w="110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346</w:t>
            </w:r>
          </w:p>
        </w:tc>
        <w:tc>
          <w:tcPr>
            <w:tcW w:w="133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282</w:t>
            </w:r>
          </w:p>
        </w:tc>
        <w:tc>
          <w:tcPr>
            <w:tcW w:w="2264"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Cs w:val="21"/>
                <w:lang w:eastAsia="zh-CN"/>
              </w:rPr>
            </w:pPr>
            <w:r>
              <w:rPr>
                <w:rFonts w:hint="eastAsia" w:ascii="仿宋" w:hAnsi="仿宋" w:eastAsia="仿宋" w:cs="仿宋"/>
                <w:b/>
                <w:bCs/>
                <w:szCs w:val="21"/>
                <w:lang w:val="en-US" w:eastAsia="zh-CN"/>
              </w:rPr>
              <w:t>24</w:t>
            </w:r>
            <w:r>
              <w:rPr>
                <w:rFonts w:hint="eastAsia" w:ascii="仿宋" w:hAnsi="仿宋" w:eastAsia="仿宋" w:cs="仿宋"/>
                <w:b/>
                <w:bCs/>
                <w:szCs w:val="21"/>
              </w:rPr>
              <w:t>.</w:t>
            </w:r>
            <w:r>
              <w:rPr>
                <w:rFonts w:hint="eastAsia" w:ascii="仿宋" w:hAnsi="仿宋" w:eastAsia="仿宋" w:cs="仿宋"/>
                <w:b/>
                <w:bCs/>
                <w:szCs w:val="21"/>
                <w:lang w:val="en-US" w:eastAsia="zh-CN"/>
              </w:rPr>
              <w:t>6</w:t>
            </w:r>
          </w:p>
        </w:tc>
      </w:tr>
      <w:tr>
        <w:tblPrEx>
          <w:tblLayout w:type="fixed"/>
          <w:tblCellMar>
            <w:top w:w="0" w:type="dxa"/>
            <w:left w:w="0" w:type="dxa"/>
            <w:bottom w:w="0" w:type="dxa"/>
            <w:right w:w="0" w:type="dxa"/>
          </w:tblCellMar>
        </w:tblPrEx>
        <w:trPr>
          <w:gridAfter w:val="4"/>
          <w:wAfter w:w="4960" w:type="dxa"/>
          <w:trHeight w:val="202" w:hRule="atLeast"/>
        </w:trPr>
        <w:tc>
          <w:tcPr>
            <w:tcW w:w="6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Cs w:val="21"/>
              </w:rPr>
            </w:pPr>
            <w:r>
              <w:rPr>
                <w:rFonts w:hint="eastAsia" w:ascii="仿宋" w:hAnsi="仿宋" w:eastAsia="仿宋" w:cs="仿宋"/>
                <w:bCs/>
                <w:szCs w:val="21"/>
              </w:rPr>
              <w:t>3</w:t>
            </w:r>
          </w:p>
        </w:tc>
        <w:tc>
          <w:tcPr>
            <w:tcW w:w="2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Cs w:val="21"/>
              </w:rPr>
            </w:pPr>
            <w:r>
              <w:rPr>
                <w:rFonts w:hint="eastAsia" w:ascii="仿宋" w:hAnsi="仿宋" w:eastAsia="仿宋" w:cs="仿宋"/>
                <w:bCs/>
                <w:szCs w:val="21"/>
              </w:rPr>
              <w:t>专业核心课</w:t>
            </w:r>
          </w:p>
        </w:tc>
        <w:tc>
          <w:tcPr>
            <w:tcW w:w="123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504</w:t>
            </w:r>
          </w:p>
        </w:tc>
        <w:tc>
          <w:tcPr>
            <w:tcW w:w="110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36</w:t>
            </w:r>
          </w:p>
        </w:tc>
        <w:tc>
          <w:tcPr>
            <w:tcW w:w="133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468</w:t>
            </w:r>
          </w:p>
        </w:tc>
        <w:tc>
          <w:tcPr>
            <w:tcW w:w="2264"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Cs w:val="21"/>
                <w:lang w:val="en-US" w:eastAsia="zh-CN"/>
              </w:rPr>
            </w:pPr>
            <w:r>
              <w:rPr>
                <w:rFonts w:hint="eastAsia" w:ascii="仿宋" w:hAnsi="仿宋" w:eastAsia="仿宋" w:cs="仿宋"/>
                <w:b/>
                <w:bCs/>
                <w:szCs w:val="21"/>
                <w:lang w:val="en-US" w:eastAsia="zh-CN"/>
              </w:rPr>
              <w:t>19.1</w:t>
            </w:r>
          </w:p>
        </w:tc>
      </w:tr>
      <w:tr>
        <w:tblPrEx>
          <w:tblLayout w:type="fixed"/>
          <w:tblCellMar>
            <w:top w:w="0" w:type="dxa"/>
            <w:left w:w="0" w:type="dxa"/>
            <w:bottom w:w="0" w:type="dxa"/>
            <w:right w:w="0" w:type="dxa"/>
          </w:tblCellMar>
        </w:tblPrEx>
        <w:trPr>
          <w:gridAfter w:val="4"/>
          <w:wAfter w:w="4960" w:type="dxa"/>
          <w:trHeight w:val="284" w:hRule="atLeast"/>
        </w:trPr>
        <w:tc>
          <w:tcPr>
            <w:tcW w:w="610" w:type="dxa"/>
            <w:tcBorders>
              <w:top w:val="single" w:color="auto" w:sz="4" w:space="0"/>
              <w:left w:val="single" w:color="auto" w:sz="4" w:space="0"/>
              <w:right w:val="single" w:color="auto" w:sz="4" w:space="0"/>
            </w:tcBorders>
            <w:vAlign w:val="center"/>
          </w:tcPr>
          <w:p>
            <w:pPr>
              <w:jc w:val="center"/>
              <w:rPr>
                <w:rFonts w:hint="eastAsia" w:ascii="仿宋" w:hAnsi="仿宋" w:eastAsia="仿宋" w:cs="仿宋"/>
                <w:bCs/>
                <w:szCs w:val="21"/>
              </w:rPr>
            </w:pPr>
            <w:r>
              <w:rPr>
                <w:rFonts w:hint="eastAsia" w:ascii="仿宋" w:hAnsi="仿宋" w:eastAsia="仿宋" w:cs="仿宋"/>
                <w:bCs/>
                <w:szCs w:val="21"/>
              </w:rPr>
              <w:t>4</w:t>
            </w:r>
          </w:p>
        </w:tc>
        <w:tc>
          <w:tcPr>
            <w:tcW w:w="2246" w:type="dxa"/>
            <w:tcBorders>
              <w:top w:val="single" w:color="auto" w:sz="4" w:space="0"/>
              <w:left w:val="single" w:color="auto" w:sz="4" w:space="0"/>
              <w:right w:val="single" w:color="auto" w:sz="4" w:space="0"/>
            </w:tcBorders>
            <w:vAlign w:val="center"/>
          </w:tcPr>
          <w:p>
            <w:pPr>
              <w:jc w:val="center"/>
              <w:rPr>
                <w:rFonts w:hint="eastAsia" w:ascii="仿宋" w:hAnsi="仿宋" w:eastAsia="仿宋" w:cs="仿宋"/>
                <w:bCs/>
                <w:szCs w:val="21"/>
              </w:rPr>
            </w:pPr>
            <w:r>
              <w:rPr>
                <w:rFonts w:hint="eastAsia" w:ascii="仿宋" w:hAnsi="仿宋" w:eastAsia="仿宋" w:cs="仿宋"/>
                <w:bCs/>
                <w:szCs w:val="21"/>
              </w:rPr>
              <w:t>专业选修课</w:t>
            </w:r>
          </w:p>
        </w:tc>
        <w:tc>
          <w:tcPr>
            <w:tcW w:w="123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180</w:t>
            </w:r>
          </w:p>
        </w:tc>
        <w:tc>
          <w:tcPr>
            <w:tcW w:w="110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126</w:t>
            </w:r>
          </w:p>
        </w:tc>
        <w:tc>
          <w:tcPr>
            <w:tcW w:w="133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szCs w:val="21"/>
              </w:rPr>
            </w:pPr>
            <w:r>
              <w:rPr>
                <w:rFonts w:hint="eastAsia" w:ascii="仿宋" w:hAnsi="仿宋" w:eastAsia="仿宋" w:cs="仿宋"/>
                <w:szCs w:val="21"/>
              </w:rPr>
              <w:t>54</w:t>
            </w:r>
          </w:p>
        </w:tc>
        <w:tc>
          <w:tcPr>
            <w:tcW w:w="226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ascii="仿宋" w:hAnsi="仿宋" w:eastAsia="仿宋" w:cs="仿宋"/>
                <w:szCs w:val="21"/>
                <w:lang w:val="en-US" w:eastAsia="zh-CN"/>
              </w:rPr>
            </w:pPr>
            <w:r>
              <w:rPr>
                <w:rFonts w:hint="eastAsia" w:ascii="仿宋" w:hAnsi="仿宋" w:eastAsia="仿宋" w:cs="仿宋"/>
                <w:b/>
                <w:bCs/>
                <w:szCs w:val="21"/>
                <w:lang w:val="en-US" w:eastAsia="zh-CN"/>
              </w:rPr>
              <w:t>6.8</w:t>
            </w:r>
          </w:p>
        </w:tc>
      </w:tr>
      <w:tr>
        <w:tblPrEx>
          <w:tblLayout w:type="fixed"/>
          <w:tblCellMar>
            <w:top w:w="0" w:type="dxa"/>
            <w:left w:w="0" w:type="dxa"/>
            <w:bottom w:w="0" w:type="dxa"/>
            <w:right w:w="0" w:type="dxa"/>
          </w:tblCellMar>
        </w:tblPrEx>
        <w:trPr>
          <w:gridAfter w:val="4"/>
          <w:wAfter w:w="4960" w:type="dxa"/>
          <w:trHeight w:val="58" w:hRule="atLeast"/>
        </w:trPr>
        <w:tc>
          <w:tcPr>
            <w:tcW w:w="6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Cs w:val="21"/>
              </w:rPr>
            </w:pPr>
            <w:r>
              <w:rPr>
                <w:rFonts w:hint="eastAsia" w:ascii="仿宋" w:hAnsi="仿宋" w:eastAsia="仿宋" w:cs="仿宋"/>
                <w:bCs/>
                <w:szCs w:val="21"/>
              </w:rPr>
              <w:t>5</w:t>
            </w:r>
          </w:p>
        </w:tc>
        <w:tc>
          <w:tcPr>
            <w:tcW w:w="2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Cs w:val="21"/>
              </w:rPr>
            </w:pPr>
            <w:r>
              <w:rPr>
                <w:rFonts w:hint="eastAsia" w:ascii="仿宋" w:hAnsi="仿宋" w:eastAsia="仿宋" w:cs="仿宋"/>
                <w:szCs w:val="21"/>
              </w:rPr>
              <w:t>顶岗实习</w:t>
            </w:r>
          </w:p>
        </w:tc>
        <w:tc>
          <w:tcPr>
            <w:tcW w:w="123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720</w:t>
            </w:r>
          </w:p>
        </w:tc>
        <w:tc>
          <w:tcPr>
            <w:tcW w:w="110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szCs w:val="21"/>
                <w:lang w:eastAsia="zh-CN"/>
              </w:rPr>
            </w:pPr>
            <w:r>
              <w:rPr>
                <w:rFonts w:hint="eastAsia" w:ascii="仿宋" w:hAnsi="仿宋" w:eastAsia="仿宋" w:cs="仿宋"/>
                <w:szCs w:val="21"/>
                <w:lang w:val="en-US" w:eastAsia="zh-CN"/>
              </w:rPr>
              <w:t>0</w:t>
            </w:r>
          </w:p>
        </w:tc>
        <w:tc>
          <w:tcPr>
            <w:tcW w:w="133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720</w:t>
            </w:r>
          </w:p>
        </w:tc>
        <w:tc>
          <w:tcPr>
            <w:tcW w:w="226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szCs w:val="21"/>
                <w:lang w:val="en-US" w:eastAsia="zh-CN"/>
              </w:rPr>
            </w:pPr>
            <w:r>
              <w:rPr>
                <w:rFonts w:hint="eastAsia" w:ascii="仿宋" w:hAnsi="仿宋" w:eastAsia="仿宋" w:cs="仿宋"/>
                <w:b/>
                <w:bCs/>
                <w:szCs w:val="21"/>
                <w:lang w:val="en-US" w:eastAsia="zh-CN"/>
              </w:rPr>
              <w:t>27.4</w:t>
            </w:r>
          </w:p>
        </w:tc>
      </w:tr>
      <w:tr>
        <w:tblPrEx>
          <w:tblLayout w:type="fixed"/>
          <w:tblCellMar>
            <w:top w:w="0" w:type="dxa"/>
            <w:left w:w="0" w:type="dxa"/>
            <w:bottom w:w="0" w:type="dxa"/>
            <w:right w:w="0" w:type="dxa"/>
          </w:tblCellMar>
        </w:tblPrEx>
        <w:trPr>
          <w:trHeight w:val="58" w:hRule="atLeast"/>
        </w:trPr>
        <w:tc>
          <w:tcPr>
            <w:tcW w:w="285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Cs w:val="21"/>
              </w:rPr>
            </w:pPr>
            <w:r>
              <w:rPr>
                <w:rFonts w:hint="eastAsia" w:ascii="仿宋" w:hAnsi="仿宋" w:eastAsia="仿宋" w:cs="仿宋"/>
                <w:bCs/>
                <w:szCs w:val="21"/>
              </w:rPr>
              <w:t>总 计</w:t>
            </w:r>
          </w:p>
        </w:tc>
        <w:tc>
          <w:tcPr>
            <w:tcW w:w="123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default" w:ascii="仿宋" w:hAnsi="仿宋" w:eastAsia="仿宋" w:cs="仿宋"/>
                <w:b/>
                <w:bCs/>
                <w:szCs w:val="21"/>
                <w:lang w:val="en-US" w:eastAsia="zh-CN"/>
              </w:rPr>
            </w:pPr>
            <w:r>
              <w:rPr>
                <w:rFonts w:hint="eastAsia" w:ascii="仿宋" w:hAnsi="仿宋" w:eastAsia="仿宋" w:cs="仿宋"/>
                <w:b/>
                <w:bCs/>
                <w:szCs w:val="21"/>
                <w:lang w:val="en-US" w:eastAsia="zh-CN"/>
              </w:rPr>
              <w:t>2632</w:t>
            </w:r>
          </w:p>
        </w:tc>
        <w:tc>
          <w:tcPr>
            <w:tcW w:w="110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bCs/>
                <w:szCs w:val="21"/>
                <w:lang w:val="en-US" w:eastAsia="zh-CN"/>
              </w:rPr>
            </w:pPr>
            <w:r>
              <w:rPr>
                <w:rFonts w:hint="eastAsia" w:ascii="仿宋" w:hAnsi="仿宋" w:eastAsia="仿宋" w:cs="仿宋"/>
                <w:b/>
                <w:bCs/>
                <w:szCs w:val="21"/>
                <w:lang w:val="en-US" w:eastAsia="zh-CN"/>
              </w:rPr>
              <w:t>864</w:t>
            </w:r>
          </w:p>
        </w:tc>
        <w:tc>
          <w:tcPr>
            <w:tcW w:w="133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default" w:ascii="仿宋" w:hAnsi="仿宋" w:eastAsia="仿宋" w:cs="仿宋"/>
                <w:b/>
                <w:bCs/>
                <w:szCs w:val="21"/>
                <w:lang w:val="en-US" w:eastAsia="zh-CN"/>
              </w:rPr>
            </w:pPr>
            <w:r>
              <w:rPr>
                <w:rFonts w:hint="eastAsia" w:ascii="仿宋" w:hAnsi="仿宋" w:eastAsia="仿宋" w:cs="仿宋"/>
                <w:b/>
                <w:bCs/>
                <w:szCs w:val="21"/>
                <w:lang w:val="en-US" w:eastAsia="zh-CN"/>
              </w:rPr>
              <w:t>1748</w:t>
            </w:r>
          </w:p>
        </w:tc>
        <w:tc>
          <w:tcPr>
            <w:tcW w:w="226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szCs w:val="21"/>
              </w:rPr>
            </w:pPr>
            <w:r>
              <w:rPr>
                <w:rFonts w:hint="eastAsia" w:ascii="仿宋" w:hAnsi="仿宋" w:eastAsia="仿宋" w:cs="仿宋"/>
                <w:b/>
                <w:bCs/>
                <w:szCs w:val="21"/>
              </w:rPr>
              <w:t>100</w:t>
            </w:r>
          </w:p>
        </w:tc>
        <w:tc>
          <w:tcPr>
            <w:tcW w:w="340" w:type="dxa"/>
            <w:vAlign w:val="center"/>
          </w:tcPr>
          <w:p>
            <w:pPr>
              <w:rPr>
                <w:rFonts w:hint="eastAsia" w:ascii="仿宋" w:hAnsi="仿宋" w:eastAsia="仿宋" w:cs="仿宋"/>
                <w:szCs w:val="21"/>
              </w:rPr>
            </w:pPr>
          </w:p>
        </w:tc>
        <w:tc>
          <w:tcPr>
            <w:tcW w:w="1540" w:type="dxa"/>
            <w:vAlign w:val="center"/>
          </w:tcPr>
          <w:p>
            <w:pPr>
              <w:jc w:val="center"/>
              <w:rPr>
                <w:rFonts w:hint="eastAsia" w:ascii="仿宋" w:hAnsi="仿宋" w:eastAsia="仿宋" w:cs="仿宋"/>
                <w:szCs w:val="21"/>
              </w:rPr>
            </w:pPr>
          </w:p>
        </w:tc>
        <w:tc>
          <w:tcPr>
            <w:tcW w:w="1540" w:type="dxa"/>
            <w:vAlign w:val="center"/>
          </w:tcPr>
          <w:p>
            <w:pPr>
              <w:jc w:val="center"/>
              <w:rPr>
                <w:rFonts w:hint="eastAsia" w:ascii="仿宋" w:hAnsi="仿宋" w:eastAsia="仿宋" w:cs="仿宋"/>
                <w:szCs w:val="21"/>
              </w:rPr>
            </w:pPr>
          </w:p>
        </w:tc>
        <w:tc>
          <w:tcPr>
            <w:tcW w:w="1540" w:type="dxa"/>
            <w:vAlign w:val="center"/>
          </w:tcPr>
          <w:p>
            <w:pPr>
              <w:jc w:val="center"/>
              <w:rPr>
                <w:rFonts w:hint="eastAsia" w:ascii="仿宋" w:hAnsi="仿宋" w:eastAsia="仿宋" w:cs="仿宋"/>
                <w:szCs w:val="21"/>
              </w:rPr>
            </w:pPr>
          </w:p>
        </w:tc>
      </w:tr>
    </w:tbl>
    <w:p>
      <w:pPr>
        <w:ind w:firstLine="640" w:firstLineChars="200"/>
        <w:rPr>
          <w:rFonts w:hint="eastAsia" w:ascii="仿宋" w:hAnsi="仿宋" w:eastAsia="仿宋" w:cs="仿宋"/>
          <w:sz w:val="32"/>
          <w:szCs w:val="32"/>
        </w:rPr>
      </w:pPr>
    </w:p>
    <w:p>
      <w:pPr>
        <w:rPr>
          <w:rFonts w:hint="eastAsia" w:ascii="仿宋" w:hAnsi="仿宋" w:eastAsia="仿宋" w:cs="仿宋"/>
          <w:sz w:val="32"/>
          <w:szCs w:val="32"/>
        </w:rPr>
      </w:pPr>
    </w:p>
    <w:p>
      <w:pPr>
        <w:numPr>
          <w:ilvl w:val="0"/>
          <w:numId w:val="0"/>
        </w:numPr>
        <w:ind w:leftChars="0"/>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教学课程设置表</w:t>
      </w:r>
    </w:p>
    <w:tbl>
      <w:tblPr>
        <w:tblStyle w:val="4"/>
        <w:tblW w:w="9080" w:type="dxa"/>
        <w:tblInd w:w="-27" w:type="dxa"/>
        <w:tblLayout w:type="fixed"/>
        <w:tblCellMar>
          <w:top w:w="0" w:type="dxa"/>
          <w:left w:w="108" w:type="dxa"/>
          <w:bottom w:w="0" w:type="dxa"/>
          <w:right w:w="108" w:type="dxa"/>
        </w:tblCellMar>
      </w:tblPr>
      <w:tblGrid>
        <w:gridCol w:w="446"/>
        <w:gridCol w:w="486"/>
        <w:gridCol w:w="1982"/>
        <w:gridCol w:w="450"/>
        <w:gridCol w:w="578"/>
        <w:gridCol w:w="560"/>
        <w:gridCol w:w="720"/>
        <w:gridCol w:w="540"/>
        <w:gridCol w:w="501"/>
        <w:gridCol w:w="540"/>
        <w:gridCol w:w="509"/>
        <w:gridCol w:w="540"/>
        <w:gridCol w:w="540"/>
        <w:gridCol w:w="688"/>
      </w:tblGrid>
      <w:tr>
        <w:tblPrEx>
          <w:tblLayout w:type="fixed"/>
          <w:tblCellMar>
            <w:top w:w="0" w:type="dxa"/>
            <w:left w:w="108" w:type="dxa"/>
            <w:bottom w:w="0" w:type="dxa"/>
            <w:right w:w="108" w:type="dxa"/>
          </w:tblCellMar>
        </w:tblPrEx>
        <w:trPr>
          <w:trHeight w:val="255" w:hRule="atLeast"/>
        </w:trPr>
        <w:tc>
          <w:tcPr>
            <w:tcW w:w="4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 w:hAnsi="仿宋" w:eastAsia="仿宋" w:cs="仿宋"/>
                <w:bCs/>
                <w:kern w:val="0"/>
                <w:szCs w:val="21"/>
              </w:rPr>
            </w:pPr>
            <w:r>
              <w:rPr>
                <w:rFonts w:hint="eastAsia" w:ascii="仿宋" w:hAnsi="仿宋" w:eastAsia="仿宋" w:cs="仿宋"/>
                <w:bCs/>
                <w:kern w:val="0"/>
                <w:szCs w:val="21"/>
              </w:rPr>
              <w:t>课程类别</w:t>
            </w:r>
          </w:p>
        </w:tc>
        <w:tc>
          <w:tcPr>
            <w:tcW w:w="486"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Cs/>
                <w:kern w:val="0"/>
                <w:szCs w:val="21"/>
              </w:rPr>
            </w:pPr>
            <w:r>
              <w:rPr>
                <w:rFonts w:hint="eastAsia" w:ascii="仿宋" w:hAnsi="仿宋" w:eastAsia="仿宋" w:cs="仿宋"/>
                <w:bCs/>
                <w:kern w:val="0"/>
                <w:szCs w:val="21"/>
              </w:rPr>
              <w:t>序</w:t>
            </w:r>
          </w:p>
          <w:p>
            <w:pPr>
              <w:widowControl/>
              <w:jc w:val="center"/>
              <w:rPr>
                <w:rFonts w:hint="eastAsia" w:ascii="仿宋" w:hAnsi="仿宋" w:eastAsia="仿宋" w:cs="仿宋"/>
                <w:bCs/>
                <w:kern w:val="0"/>
                <w:szCs w:val="21"/>
              </w:rPr>
            </w:pPr>
          </w:p>
          <w:p>
            <w:pPr>
              <w:widowControl/>
              <w:jc w:val="center"/>
              <w:rPr>
                <w:rFonts w:hint="eastAsia" w:ascii="仿宋" w:hAnsi="仿宋" w:eastAsia="仿宋" w:cs="仿宋"/>
                <w:bCs/>
                <w:kern w:val="0"/>
                <w:szCs w:val="21"/>
              </w:rPr>
            </w:pPr>
          </w:p>
          <w:p>
            <w:pPr>
              <w:widowControl/>
              <w:jc w:val="center"/>
              <w:rPr>
                <w:rFonts w:hint="eastAsia" w:ascii="仿宋" w:hAnsi="仿宋" w:eastAsia="仿宋" w:cs="仿宋"/>
                <w:bCs/>
                <w:kern w:val="0"/>
                <w:szCs w:val="21"/>
              </w:rPr>
            </w:pPr>
            <w:r>
              <w:rPr>
                <w:rFonts w:hint="eastAsia" w:ascii="仿宋" w:hAnsi="仿宋" w:eastAsia="仿宋" w:cs="仿宋"/>
                <w:bCs/>
                <w:kern w:val="0"/>
                <w:szCs w:val="21"/>
              </w:rPr>
              <w:t>号</w:t>
            </w:r>
          </w:p>
        </w:tc>
        <w:tc>
          <w:tcPr>
            <w:tcW w:w="1982"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Cs/>
                <w:kern w:val="0"/>
                <w:szCs w:val="21"/>
              </w:rPr>
            </w:pPr>
            <w:r>
              <w:rPr>
                <w:rFonts w:hint="eastAsia" w:ascii="仿宋" w:hAnsi="仿宋" w:eastAsia="仿宋" w:cs="仿宋"/>
                <w:bCs/>
                <w:kern w:val="0"/>
                <w:szCs w:val="21"/>
              </w:rPr>
              <w:t>课程名称</w:t>
            </w:r>
          </w:p>
        </w:tc>
        <w:tc>
          <w:tcPr>
            <w:tcW w:w="450"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Cs/>
                <w:kern w:val="0"/>
                <w:szCs w:val="21"/>
              </w:rPr>
            </w:pPr>
            <w:r>
              <w:rPr>
                <w:rFonts w:hint="eastAsia" w:ascii="仿宋" w:hAnsi="仿宋" w:eastAsia="仿宋" w:cs="仿宋"/>
                <w:bCs/>
                <w:kern w:val="0"/>
                <w:szCs w:val="21"/>
              </w:rPr>
              <w:t>性</w:t>
            </w:r>
          </w:p>
          <w:p>
            <w:pPr>
              <w:widowControl/>
              <w:jc w:val="center"/>
              <w:rPr>
                <w:rFonts w:hint="eastAsia" w:ascii="仿宋" w:hAnsi="仿宋" w:eastAsia="仿宋" w:cs="仿宋"/>
                <w:bCs/>
                <w:kern w:val="0"/>
                <w:szCs w:val="21"/>
              </w:rPr>
            </w:pPr>
          </w:p>
          <w:p>
            <w:pPr>
              <w:widowControl/>
              <w:jc w:val="center"/>
              <w:rPr>
                <w:rFonts w:hint="eastAsia" w:ascii="仿宋" w:hAnsi="仿宋" w:eastAsia="仿宋" w:cs="仿宋"/>
                <w:bCs/>
                <w:kern w:val="0"/>
                <w:szCs w:val="21"/>
              </w:rPr>
            </w:pPr>
          </w:p>
          <w:p>
            <w:pPr>
              <w:widowControl/>
              <w:jc w:val="center"/>
              <w:rPr>
                <w:rFonts w:hint="eastAsia" w:ascii="仿宋" w:hAnsi="仿宋" w:eastAsia="仿宋" w:cs="仿宋"/>
                <w:bCs/>
                <w:kern w:val="0"/>
                <w:szCs w:val="21"/>
              </w:rPr>
            </w:pPr>
            <w:r>
              <w:rPr>
                <w:rFonts w:hint="eastAsia" w:ascii="仿宋" w:hAnsi="仿宋" w:eastAsia="仿宋" w:cs="仿宋"/>
                <w:bCs/>
                <w:kern w:val="0"/>
                <w:szCs w:val="21"/>
              </w:rPr>
              <w:t>质</w:t>
            </w:r>
          </w:p>
        </w:tc>
        <w:tc>
          <w:tcPr>
            <w:tcW w:w="578"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Cs/>
                <w:kern w:val="0"/>
                <w:szCs w:val="21"/>
              </w:rPr>
            </w:pPr>
            <w:r>
              <w:rPr>
                <w:rFonts w:hint="eastAsia" w:ascii="仿宋" w:hAnsi="仿宋" w:eastAsia="仿宋" w:cs="仿宋"/>
                <w:bCs/>
                <w:kern w:val="0"/>
                <w:szCs w:val="21"/>
              </w:rPr>
              <w:t>总学时</w:t>
            </w:r>
          </w:p>
        </w:tc>
        <w:tc>
          <w:tcPr>
            <w:tcW w:w="12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Cs/>
                <w:kern w:val="0"/>
                <w:szCs w:val="21"/>
              </w:rPr>
            </w:pPr>
            <w:r>
              <w:rPr>
                <w:rFonts w:hint="eastAsia" w:ascii="仿宋" w:hAnsi="仿宋" w:eastAsia="仿宋" w:cs="仿宋"/>
                <w:bCs/>
                <w:kern w:val="0"/>
                <w:szCs w:val="21"/>
              </w:rPr>
              <w:t>学时分配</w:t>
            </w:r>
          </w:p>
        </w:tc>
        <w:tc>
          <w:tcPr>
            <w:tcW w:w="317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Cs/>
                <w:kern w:val="0"/>
                <w:szCs w:val="21"/>
              </w:rPr>
            </w:pPr>
            <w:r>
              <w:rPr>
                <w:rFonts w:hint="eastAsia" w:ascii="仿宋" w:hAnsi="仿宋" w:eastAsia="仿宋" w:cs="仿宋"/>
                <w:bCs/>
                <w:kern w:val="0"/>
                <w:szCs w:val="21"/>
              </w:rPr>
              <w:t>学年及学期周学时数</w:t>
            </w:r>
          </w:p>
        </w:tc>
        <w:tc>
          <w:tcPr>
            <w:tcW w:w="688"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eastAsia" w:ascii="仿宋" w:hAnsi="仿宋" w:eastAsia="仿宋" w:cs="仿宋"/>
                <w:bCs/>
                <w:kern w:val="0"/>
                <w:szCs w:val="21"/>
              </w:rPr>
            </w:pPr>
            <w:r>
              <w:rPr>
                <w:rFonts w:hint="eastAsia" w:ascii="仿宋" w:hAnsi="仿宋" w:eastAsia="仿宋" w:cs="仿宋"/>
                <w:bCs/>
                <w:kern w:val="0"/>
                <w:szCs w:val="21"/>
              </w:rPr>
              <w:t>备注</w:t>
            </w:r>
          </w:p>
        </w:tc>
      </w:tr>
      <w:tr>
        <w:tblPrEx>
          <w:tblLayout w:type="fixed"/>
          <w:tblCellMar>
            <w:top w:w="0" w:type="dxa"/>
            <w:left w:w="108" w:type="dxa"/>
            <w:bottom w:w="0" w:type="dxa"/>
            <w:right w:w="108" w:type="dxa"/>
          </w:tblCellMar>
        </w:tblPrEx>
        <w:trPr>
          <w:trHeight w:val="760" w:hRule="atLeast"/>
        </w:trPr>
        <w:tc>
          <w:tcPr>
            <w:tcW w:w="4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486"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1982"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450"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578"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560" w:type="dxa"/>
            <w:vMerge w:val="restart"/>
            <w:tcBorders>
              <w:top w:val="single" w:color="auto" w:sz="4" w:space="0"/>
              <w:left w:val="nil"/>
              <w:right w:val="single" w:color="auto" w:sz="4" w:space="0"/>
            </w:tcBorders>
            <w:shd w:val="clear" w:color="auto" w:fill="auto"/>
            <w:vAlign w:val="center"/>
          </w:tcPr>
          <w:p>
            <w:pPr>
              <w:widowControl/>
              <w:jc w:val="center"/>
              <w:rPr>
                <w:rFonts w:hint="eastAsia" w:ascii="仿宋" w:hAnsi="仿宋" w:eastAsia="仿宋" w:cs="仿宋"/>
                <w:bCs/>
                <w:kern w:val="0"/>
                <w:szCs w:val="21"/>
              </w:rPr>
            </w:pPr>
            <w:r>
              <w:rPr>
                <w:rFonts w:hint="eastAsia" w:ascii="仿宋" w:hAnsi="仿宋" w:eastAsia="仿宋" w:cs="仿宋"/>
                <w:bCs/>
                <w:kern w:val="0"/>
                <w:szCs w:val="21"/>
              </w:rPr>
              <w:t>理论学时</w:t>
            </w:r>
          </w:p>
        </w:tc>
        <w:tc>
          <w:tcPr>
            <w:tcW w:w="720" w:type="dxa"/>
            <w:vMerge w:val="restart"/>
            <w:tcBorders>
              <w:top w:val="single" w:color="auto" w:sz="4" w:space="0"/>
              <w:left w:val="nil"/>
              <w:right w:val="single" w:color="auto" w:sz="4" w:space="0"/>
            </w:tcBorders>
            <w:shd w:val="clear" w:color="auto" w:fill="auto"/>
            <w:vAlign w:val="center"/>
          </w:tcPr>
          <w:p>
            <w:pPr>
              <w:widowControl/>
              <w:jc w:val="center"/>
              <w:rPr>
                <w:rFonts w:hint="eastAsia" w:ascii="仿宋" w:hAnsi="仿宋" w:eastAsia="仿宋" w:cs="仿宋"/>
                <w:bCs/>
                <w:kern w:val="0"/>
                <w:szCs w:val="21"/>
              </w:rPr>
            </w:pPr>
            <w:r>
              <w:rPr>
                <w:rFonts w:hint="eastAsia" w:ascii="仿宋" w:hAnsi="仿宋" w:eastAsia="仿宋" w:cs="仿宋"/>
                <w:bCs/>
                <w:kern w:val="0"/>
                <w:szCs w:val="21"/>
              </w:rPr>
              <w:t>实践学时</w:t>
            </w:r>
          </w:p>
        </w:tc>
        <w:tc>
          <w:tcPr>
            <w:tcW w:w="104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仿宋" w:hAnsi="仿宋" w:eastAsia="仿宋" w:cs="仿宋"/>
                <w:bCs/>
                <w:kern w:val="0"/>
                <w:szCs w:val="21"/>
              </w:rPr>
            </w:pPr>
            <w:r>
              <w:rPr>
                <w:rFonts w:hint="eastAsia" w:ascii="仿宋" w:hAnsi="仿宋" w:eastAsia="仿宋" w:cs="仿宋"/>
                <w:bCs/>
                <w:kern w:val="0"/>
                <w:szCs w:val="21"/>
              </w:rPr>
              <w:t>一</w:t>
            </w:r>
          </w:p>
        </w:tc>
        <w:tc>
          <w:tcPr>
            <w:tcW w:w="1049"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仿宋" w:hAnsi="仿宋" w:eastAsia="仿宋" w:cs="仿宋"/>
                <w:bCs/>
                <w:kern w:val="0"/>
                <w:szCs w:val="21"/>
              </w:rPr>
            </w:pPr>
            <w:r>
              <w:rPr>
                <w:rFonts w:hint="eastAsia" w:ascii="仿宋" w:hAnsi="仿宋" w:eastAsia="仿宋" w:cs="仿宋"/>
                <w:bCs/>
                <w:kern w:val="0"/>
                <w:szCs w:val="21"/>
              </w:rPr>
              <w:t>二</w:t>
            </w:r>
          </w:p>
        </w:tc>
        <w:tc>
          <w:tcPr>
            <w:tcW w:w="108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仿宋" w:hAnsi="仿宋" w:eastAsia="仿宋" w:cs="仿宋"/>
                <w:bCs/>
                <w:kern w:val="0"/>
                <w:szCs w:val="21"/>
              </w:rPr>
            </w:pPr>
            <w:r>
              <w:rPr>
                <w:rFonts w:hint="eastAsia" w:ascii="仿宋" w:hAnsi="仿宋" w:eastAsia="仿宋" w:cs="仿宋"/>
                <w:bCs/>
                <w:kern w:val="0"/>
                <w:szCs w:val="21"/>
              </w:rPr>
              <w:t>三</w:t>
            </w:r>
          </w:p>
        </w:tc>
        <w:tc>
          <w:tcPr>
            <w:tcW w:w="688" w:type="dxa"/>
            <w:vMerge w:val="continue"/>
            <w:tcBorders>
              <w:left w:val="single" w:color="auto" w:sz="4" w:space="0"/>
              <w:right w:val="single" w:color="auto" w:sz="4" w:space="0"/>
            </w:tcBorders>
            <w:shd w:val="clear" w:color="auto" w:fill="auto"/>
            <w:vAlign w:val="center"/>
          </w:tcPr>
          <w:p>
            <w:pPr>
              <w:widowControl/>
              <w:jc w:val="center"/>
              <w:rPr>
                <w:rFonts w:hint="eastAsia" w:ascii="仿宋" w:hAnsi="仿宋" w:eastAsia="仿宋" w:cs="仿宋"/>
                <w:bCs/>
                <w:kern w:val="0"/>
                <w:szCs w:val="21"/>
              </w:rPr>
            </w:pPr>
          </w:p>
        </w:tc>
      </w:tr>
      <w:tr>
        <w:tblPrEx>
          <w:tblLayout w:type="fixed"/>
          <w:tblCellMar>
            <w:top w:w="0" w:type="dxa"/>
            <w:left w:w="108" w:type="dxa"/>
            <w:bottom w:w="0" w:type="dxa"/>
            <w:right w:w="108" w:type="dxa"/>
          </w:tblCellMar>
        </w:tblPrEx>
        <w:trPr>
          <w:trHeight w:val="312" w:hRule="atLeast"/>
        </w:trPr>
        <w:tc>
          <w:tcPr>
            <w:tcW w:w="4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486"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1982"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450"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578"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560" w:type="dxa"/>
            <w:vMerge w:val="continue"/>
            <w:tcBorders>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Cs/>
                <w:kern w:val="0"/>
                <w:szCs w:val="21"/>
              </w:rPr>
            </w:pPr>
          </w:p>
        </w:tc>
        <w:tc>
          <w:tcPr>
            <w:tcW w:w="720" w:type="dxa"/>
            <w:vMerge w:val="continue"/>
            <w:tcBorders>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Cs/>
                <w:kern w:val="0"/>
                <w:szCs w:val="21"/>
              </w:rPr>
            </w:pP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Cs/>
                <w:kern w:val="0"/>
                <w:szCs w:val="21"/>
              </w:rPr>
            </w:pPr>
            <w:r>
              <w:rPr>
                <w:rFonts w:hint="eastAsia" w:ascii="仿宋" w:hAnsi="仿宋" w:eastAsia="仿宋" w:cs="仿宋"/>
                <w:bCs/>
                <w:kern w:val="0"/>
                <w:szCs w:val="21"/>
              </w:rPr>
              <w:t>1</w:t>
            </w:r>
          </w:p>
        </w:tc>
        <w:tc>
          <w:tcPr>
            <w:tcW w:w="5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Cs/>
                <w:kern w:val="0"/>
                <w:szCs w:val="21"/>
              </w:rPr>
            </w:pPr>
            <w:r>
              <w:rPr>
                <w:rFonts w:hint="eastAsia" w:ascii="仿宋" w:hAnsi="仿宋" w:eastAsia="仿宋" w:cs="仿宋"/>
                <w:bCs/>
                <w:kern w:val="0"/>
                <w:szCs w:val="21"/>
              </w:rPr>
              <w:t>2</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Cs/>
                <w:kern w:val="0"/>
                <w:szCs w:val="21"/>
              </w:rPr>
            </w:pPr>
            <w:r>
              <w:rPr>
                <w:rFonts w:hint="eastAsia" w:ascii="仿宋" w:hAnsi="仿宋" w:eastAsia="仿宋" w:cs="仿宋"/>
                <w:bCs/>
                <w:kern w:val="0"/>
                <w:szCs w:val="21"/>
              </w:rPr>
              <w:t>3</w:t>
            </w:r>
          </w:p>
        </w:tc>
        <w:tc>
          <w:tcPr>
            <w:tcW w:w="5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Cs/>
                <w:kern w:val="0"/>
                <w:szCs w:val="21"/>
              </w:rPr>
            </w:pPr>
            <w:r>
              <w:rPr>
                <w:rFonts w:hint="eastAsia" w:ascii="仿宋" w:hAnsi="仿宋" w:eastAsia="仿宋" w:cs="仿宋"/>
                <w:bCs/>
                <w:kern w:val="0"/>
                <w:szCs w:val="21"/>
              </w:rPr>
              <w:t>4</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Cs/>
                <w:kern w:val="0"/>
                <w:szCs w:val="21"/>
              </w:rPr>
            </w:pPr>
            <w:r>
              <w:rPr>
                <w:rFonts w:hint="eastAsia" w:ascii="仿宋" w:hAnsi="仿宋" w:eastAsia="仿宋" w:cs="仿宋"/>
                <w:bCs/>
                <w:kern w:val="0"/>
                <w:szCs w:val="21"/>
              </w:rPr>
              <w:t>5</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Cs/>
                <w:kern w:val="0"/>
                <w:szCs w:val="21"/>
              </w:rPr>
            </w:pPr>
            <w:r>
              <w:rPr>
                <w:rFonts w:hint="eastAsia" w:ascii="仿宋" w:hAnsi="仿宋" w:eastAsia="仿宋" w:cs="仿宋"/>
                <w:bCs/>
                <w:kern w:val="0"/>
                <w:szCs w:val="21"/>
              </w:rPr>
              <w:t>6</w:t>
            </w:r>
          </w:p>
        </w:tc>
        <w:tc>
          <w:tcPr>
            <w:tcW w:w="688"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Cs/>
                <w:kern w:val="0"/>
                <w:szCs w:val="21"/>
              </w:rPr>
            </w:pPr>
          </w:p>
        </w:tc>
      </w:tr>
      <w:tr>
        <w:tblPrEx>
          <w:tblLayout w:type="fixed"/>
          <w:tblCellMar>
            <w:top w:w="0" w:type="dxa"/>
            <w:left w:w="108" w:type="dxa"/>
            <w:bottom w:w="0" w:type="dxa"/>
            <w:right w:w="108" w:type="dxa"/>
          </w:tblCellMar>
        </w:tblPrEx>
        <w:trPr>
          <w:trHeight w:val="271" w:hRule="atLeast"/>
        </w:trPr>
        <w:tc>
          <w:tcPr>
            <w:tcW w:w="446"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基础素质课程</w:t>
            </w:r>
          </w:p>
        </w:tc>
        <w:tc>
          <w:tcPr>
            <w:tcW w:w="486"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1</w:t>
            </w:r>
          </w:p>
        </w:tc>
        <w:tc>
          <w:tcPr>
            <w:tcW w:w="1982"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毛泽东思想和中国特色社会主义理论体系概论</w:t>
            </w:r>
          </w:p>
        </w:tc>
        <w:tc>
          <w:tcPr>
            <w:tcW w:w="45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78"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lang w:val="en-US" w:eastAsia="zh-CN"/>
              </w:rPr>
            </w:pPr>
            <w:r>
              <w:rPr>
                <w:rFonts w:hint="eastAsia" w:ascii="仿宋" w:hAnsi="仿宋" w:eastAsia="仿宋" w:cs="仿宋"/>
                <w:szCs w:val="21"/>
              </w:rPr>
              <w:t>72</w:t>
            </w:r>
          </w:p>
        </w:tc>
        <w:tc>
          <w:tcPr>
            <w:tcW w:w="560"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lang w:val="en-US" w:eastAsia="zh-CN"/>
              </w:rPr>
            </w:pPr>
            <w:r>
              <w:rPr>
                <w:rFonts w:hint="eastAsia" w:ascii="仿宋" w:hAnsi="仿宋" w:eastAsia="仿宋" w:cs="仿宋"/>
                <w:szCs w:val="21"/>
              </w:rPr>
              <w:t>60</w:t>
            </w:r>
          </w:p>
        </w:tc>
        <w:tc>
          <w:tcPr>
            <w:tcW w:w="720"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12</w:t>
            </w:r>
          </w:p>
        </w:tc>
        <w:tc>
          <w:tcPr>
            <w:tcW w:w="540"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lang w:eastAsia="zh-CN"/>
              </w:rPr>
            </w:pPr>
            <w:r>
              <w:rPr>
                <w:rFonts w:hint="eastAsia" w:ascii="仿宋" w:hAnsi="仿宋" w:eastAsia="仿宋" w:cs="仿宋"/>
                <w:szCs w:val="21"/>
              </w:rPr>
              <w:t xml:space="preserve"> </w:t>
            </w:r>
          </w:p>
        </w:tc>
        <w:tc>
          <w:tcPr>
            <w:tcW w:w="501"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4</w:t>
            </w:r>
          </w:p>
        </w:tc>
        <w:tc>
          <w:tcPr>
            <w:tcW w:w="540"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09"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40"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40"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688"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r>
      <w:tr>
        <w:tblPrEx>
          <w:tblLayout w:type="fixed"/>
          <w:tblCellMar>
            <w:top w:w="0" w:type="dxa"/>
            <w:left w:w="108" w:type="dxa"/>
            <w:bottom w:w="0" w:type="dxa"/>
            <w:right w:w="108" w:type="dxa"/>
          </w:tblCellMar>
        </w:tblPrEx>
        <w:trPr>
          <w:trHeight w:val="268"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2</w:t>
            </w:r>
          </w:p>
        </w:tc>
        <w:tc>
          <w:tcPr>
            <w:tcW w:w="1982"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思想道德修养与法律基础</w:t>
            </w:r>
          </w:p>
        </w:tc>
        <w:tc>
          <w:tcPr>
            <w:tcW w:w="45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78"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lang w:val="en-US" w:eastAsia="zh-CN"/>
              </w:rPr>
            </w:pPr>
            <w:r>
              <w:rPr>
                <w:rFonts w:hint="eastAsia" w:ascii="仿宋" w:hAnsi="仿宋" w:eastAsia="仿宋" w:cs="仿宋"/>
                <w:szCs w:val="21"/>
              </w:rPr>
              <w:t>54</w:t>
            </w:r>
          </w:p>
        </w:tc>
        <w:tc>
          <w:tcPr>
            <w:tcW w:w="56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lang w:val="en-US" w:eastAsia="zh-CN"/>
              </w:rPr>
            </w:pPr>
            <w:r>
              <w:rPr>
                <w:rFonts w:hint="eastAsia" w:ascii="仿宋" w:hAnsi="仿宋" w:eastAsia="仿宋" w:cs="仿宋"/>
                <w:szCs w:val="21"/>
              </w:rPr>
              <w:t>38</w:t>
            </w:r>
          </w:p>
        </w:tc>
        <w:tc>
          <w:tcPr>
            <w:tcW w:w="72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lang w:eastAsia="zh-CN"/>
              </w:rPr>
            </w:pPr>
            <w:r>
              <w:rPr>
                <w:rFonts w:hint="eastAsia" w:ascii="仿宋" w:hAnsi="仿宋" w:eastAsia="仿宋" w:cs="仿宋"/>
                <w:szCs w:val="21"/>
              </w:rPr>
              <w:t>16</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3</w:t>
            </w:r>
          </w:p>
        </w:tc>
        <w:tc>
          <w:tcPr>
            <w:tcW w:w="501"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lang w:eastAsia="zh-CN"/>
              </w:rPr>
            </w:pPr>
            <w:r>
              <w:rPr>
                <w:rFonts w:hint="eastAsia" w:ascii="仿宋" w:hAnsi="仿宋" w:eastAsia="仿宋" w:cs="仿宋"/>
                <w:szCs w:val="21"/>
              </w:rPr>
              <w:t xml:space="preserve"> </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09"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688"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r>
      <w:tr>
        <w:tblPrEx>
          <w:tblLayout w:type="fixed"/>
        </w:tblPrEx>
        <w:trPr>
          <w:trHeight w:val="272"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3</w:t>
            </w:r>
          </w:p>
        </w:tc>
        <w:tc>
          <w:tcPr>
            <w:tcW w:w="1982"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形势政策</w:t>
            </w:r>
          </w:p>
        </w:tc>
        <w:tc>
          <w:tcPr>
            <w:tcW w:w="45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 xml:space="preserve"> </w:t>
            </w:r>
          </w:p>
        </w:tc>
        <w:tc>
          <w:tcPr>
            <w:tcW w:w="578"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lang w:val="en-US" w:eastAsia="zh-CN"/>
              </w:rPr>
            </w:pPr>
            <w:r>
              <w:rPr>
                <w:rFonts w:hint="eastAsia" w:ascii="仿宋" w:hAnsi="仿宋" w:eastAsia="仿宋" w:cs="仿宋"/>
                <w:szCs w:val="21"/>
              </w:rPr>
              <w:t>90</w:t>
            </w:r>
          </w:p>
        </w:tc>
        <w:tc>
          <w:tcPr>
            <w:tcW w:w="56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lang w:val="en-US" w:eastAsia="zh-CN"/>
              </w:rPr>
            </w:pPr>
            <w:r>
              <w:rPr>
                <w:rFonts w:hint="eastAsia" w:ascii="仿宋" w:hAnsi="仿宋" w:eastAsia="仿宋" w:cs="仿宋"/>
                <w:szCs w:val="21"/>
              </w:rPr>
              <w:t>90</w:t>
            </w:r>
          </w:p>
        </w:tc>
        <w:tc>
          <w:tcPr>
            <w:tcW w:w="72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0</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lang w:val="en-US" w:eastAsia="zh-CN"/>
              </w:rPr>
            </w:pPr>
            <w:r>
              <w:rPr>
                <w:rFonts w:hint="eastAsia" w:ascii="仿宋" w:hAnsi="仿宋" w:eastAsia="仿宋" w:cs="仿宋"/>
                <w:szCs w:val="21"/>
              </w:rPr>
              <w:t>1</w:t>
            </w:r>
          </w:p>
        </w:tc>
        <w:tc>
          <w:tcPr>
            <w:tcW w:w="501"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lang w:val="en-US" w:eastAsia="zh-CN"/>
              </w:rPr>
            </w:pPr>
            <w:r>
              <w:rPr>
                <w:rFonts w:hint="eastAsia" w:ascii="仿宋" w:hAnsi="仿宋" w:eastAsia="仿宋" w:cs="仿宋"/>
                <w:szCs w:val="21"/>
              </w:rPr>
              <w:t>1</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lang w:val="en-US" w:eastAsia="zh-CN"/>
              </w:rPr>
            </w:pPr>
            <w:r>
              <w:rPr>
                <w:rFonts w:hint="eastAsia" w:ascii="仿宋" w:hAnsi="仿宋" w:eastAsia="仿宋" w:cs="仿宋"/>
                <w:szCs w:val="21"/>
              </w:rPr>
              <w:t>1</w:t>
            </w:r>
          </w:p>
        </w:tc>
        <w:tc>
          <w:tcPr>
            <w:tcW w:w="509"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lang w:eastAsia="zh-CN"/>
              </w:rPr>
            </w:pPr>
            <w:r>
              <w:rPr>
                <w:rFonts w:hint="eastAsia" w:ascii="仿宋" w:hAnsi="仿宋" w:eastAsia="仿宋" w:cs="仿宋"/>
                <w:szCs w:val="21"/>
              </w:rPr>
              <w:t>1</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lang w:val="en-US" w:eastAsia="zh-CN"/>
              </w:rPr>
            </w:pPr>
            <w:r>
              <w:rPr>
                <w:rFonts w:hint="eastAsia" w:ascii="仿宋" w:hAnsi="仿宋" w:eastAsia="仿宋" w:cs="仿宋"/>
                <w:szCs w:val="21"/>
              </w:rPr>
              <w:t>1</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688"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4</w:t>
            </w:r>
          </w:p>
        </w:tc>
        <w:tc>
          <w:tcPr>
            <w:tcW w:w="1982"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英语（口语）</w:t>
            </w:r>
          </w:p>
        </w:tc>
        <w:tc>
          <w:tcPr>
            <w:tcW w:w="45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78"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36</w:t>
            </w:r>
          </w:p>
        </w:tc>
        <w:tc>
          <w:tcPr>
            <w:tcW w:w="56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26</w:t>
            </w:r>
          </w:p>
        </w:tc>
        <w:tc>
          <w:tcPr>
            <w:tcW w:w="72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10</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01"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09"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lang w:val="en-US" w:eastAsia="zh-CN"/>
              </w:rPr>
              <w:t>4</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688"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r>
      <w:tr>
        <w:tblPrEx>
          <w:tblLayout w:type="fixed"/>
          <w:tblCellMar>
            <w:top w:w="0" w:type="dxa"/>
            <w:left w:w="108" w:type="dxa"/>
            <w:bottom w:w="0" w:type="dxa"/>
            <w:right w:w="108" w:type="dxa"/>
          </w:tblCellMar>
        </w:tblPrEx>
        <w:trPr>
          <w:trHeight w:val="331"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5</w:t>
            </w:r>
          </w:p>
        </w:tc>
        <w:tc>
          <w:tcPr>
            <w:tcW w:w="1982"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体育</w:t>
            </w:r>
          </w:p>
        </w:tc>
        <w:tc>
          <w:tcPr>
            <w:tcW w:w="45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78"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72</w:t>
            </w:r>
          </w:p>
        </w:tc>
        <w:tc>
          <w:tcPr>
            <w:tcW w:w="56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0</w:t>
            </w:r>
          </w:p>
        </w:tc>
        <w:tc>
          <w:tcPr>
            <w:tcW w:w="72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72</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2</w:t>
            </w:r>
          </w:p>
        </w:tc>
        <w:tc>
          <w:tcPr>
            <w:tcW w:w="501"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2</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09"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688"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6</w:t>
            </w:r>
          </w:p>
        </w:tc>
        <w:tc>
          <w:tcPr>
            <w:tcW w:w="1982"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计算机基础</w:t>
            </w:r>
          </w:p>
        </w:tc>
        <w:tc>
          <w:tcPr>
            <w:tcW w:w="45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78"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72</w:t>
            </w:r>
          </w:p>
        </w:tc>
        <w:tc>
          <w:tcPr>
            <w:tcW w:w="56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36</w:t>
            </w:r>
          </w:p>
        </w:tc>
        <w:tc>
          <w:tcPr>
            <w:tcW w:w="72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36</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4</w:t>
            </w:r>
          </w:p>
        </w:tc>
        <w:tc>
          <w:tcPr>
            <w:tcW w:w="501"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09"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688"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7</w:t>
            </w:r>
          </w:p>
        </w:tc>
        <w:tc>
          <w:tcPr>
            <w:tcW w:w="1982"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大学生职业生涯规划与职业素养</w:t>
            </w:r>
          </w:p>
        </w:tc>
        <w:tc>
          <w:tcPr>
            <w:tcW w:w="45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78"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24</w:t>
            </w:r>
          </w:p>
        </w:tc>
        <w:tc>
          <w:tcPr>
            <w:tcW w:w="56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20</w:t>
            </w:r>
          </w:p>
        </w:tc>
        <w:tc>
          <w:tcPr>
            <w:tcW w:w="72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4</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8总</w:t>
            </w:r>
          </w:p>
        </w:tc>
        <w:tc>
          <w:tcPr>
            <w:tcW w:w="501"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8总</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8总</w:t>
            </w:r>
          </w:p>
        </w:tc>
        <w:tc>
          <w:tcPr>
            <w:tcW w:w="509"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8总</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688"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8</w:t>
            </w:r>
          </w:p>
        </w:tc>
        <w:tc>
          <w:tcPr>
            <w:tcW w:w="1982"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大学生创新创业与就业指导</w:t>
            </w:r>
          </w:p>
        </w:tc>
        <w:tc>
          <w:tcPr>
            <w:tcW w:w="45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78"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18</w:t>
            </w:r>
          </w:p>
        </w:tc>
        <w:tc>
          <w:tcPr>
            <w:tcW w:w="56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12</w:t>
            </w:r>
          </w:p>
        </w:tc>
        <w:tc>
          <w:tcPr>
            <w:tcW w:w="72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6</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01"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09"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10总</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8总</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688"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r>
      <w:tr>
        <w:tblPrEx>
          <w:tblLayout w:type="fixed"/>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9</w:t>
            </w:r>
          </w:p>
        </w:tc>
        <w:tc>
          <w:tcPr>
            <w:tcW w:w="1982"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应用文写作</w:t>
            </w:r>
          </w:p>
        </w:tc>
        <w:tc>
          <w:tcPr>
            <w:tcW w:w="45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78"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36</w:t>
            </w:r>
          </w:p>
        </w:tc>
        <w:tc>
          <w:tcPr>
            <w:tcW w:w="56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36</w:t>
            </w:r>
          </w:p>
        </w:tc>
        <w:tc>
          <w:tcPr>
            <w:tcW w:w="72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0</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01"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lang w:val="en-US" w:eastAsia="zh-CN"/>
              </w:rPr>
            </w:pPr>
          </w:p>
        </w:tc>
        <w:tc>
          <w:tcPr>
            <w:tcW w:w="509"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lang w:val="en-US" w:eastAsia="zh-CN"/>
              </w:rPr>
              <w:t>2</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688"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lang w:eastAsia="zh-CN"/>
              </w:rPr>
            </w:pPr>
            <w:r>
              <w:rPr>
                <w:rFonts w:hint="eastAsia" w:ascii="仿宋" w:hAnsi="仿宋" w:eastAsia="仿宋" w:cs="仿宋"/>
                <w:szCs w:val="21"/>
              </w:rPr>
              <w:t>1</w:t>
            </w:r>
            <w:r>
              <w:rPr>
                <w:rFonts w:hint="eastAsia" w:ascii="仿宋" w:hAnsi="仿宋" w:eastAsia="仿宋" w:cs="仿宋"/>
                <w:szCs w:val="21"/>
                <w:lang w:val="en-US" w:eastAsia="zh-CN"/>
              </w:rPr>
              <w:t>0</w:t>
            </w:r>
          </w:p>
        </w:tc>
        <w:tc>
          <w:tcPr>
            <w:tcW w:w="1982"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大学生心理健康教育</w:t>
            </w:r>
          </w:p>
        </w:tc>
        <w:tc>
          <w:tcPr>
            <w:tcW w:w="45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78"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36</w:t>
            </w:r>
          </w:p>
        </w:tc>
        <w:tc>
          <w:tcPr>
            <w:tcW w:w="56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28</w:t>
            </w:r>
          </w:p>
        </w:tc>
        <w:tc>
          <w:tcPr>
            <w:tcW w:w="72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8</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2</w:t>
            </w:r>
          </w:p>
        </w:tc>
        <w:tc>
          <w:tcPr>
            <w:tcW w:w="501"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09"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688"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lang w:val="en-US" w:eastAsia="zh-CN"/>
              </w:rPr>
            </w:pPr>
            <w:r>
              <w:rPr>
                <w:rFonts w:hint="eastAsia" w:ascii="仿宋" w:hAnsi="仿宋" w:eastAsia="仿宋" w:cs="仿宋"/>
                <w:szCs w:val="21"/>
                <w:lang w:val="en-US" w:eastAsia="zh-CN"/>
              </w:rPr>
              <w:t>11</w:t>
            </w:r>
          </w:p>
        </w:tc>
        <w:tc>
          <w:tcPr>
            <w:tcW w:w="1982"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军事理论及军训</w:t>
            </w:r>
          </w:p>
        </w:tc>
        <w:tc>
          <w:tcPr>
            <w:tcW w:w="45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78"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70</w:t>
            </w:r>
          </w:p>
        </w:tc>
        <w:tc>
          <w:tcPr>
            <w:tcW w:w="56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10</w:t>
            </w:r>
          </w:p>
        </w:tc>
        <w:tc>
          <w:tcPr>
            <w:tcW w:w="72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60</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2周</w:t>
            </w:r>
          </w:p>
        </w:tc>
        <w:tc>
          <w:tcPr>
            <w:tcW w:w="501"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09"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688"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lang w:val="en-US" w:eastAsia="zh-CN"/>
              </w:rPr>
            </w:pPr>
            <w:r>
              <w:rPr>
                <w:rFonts w:hint="eastAsia" w:ascii="仿宋" w:hAnsi="仿宋" w:eastAsia="仿宋" w:cs="仿宋"/>
                <w:szCs w:val="21"/>
                <w:lang w:val="en-US" w:eastAsia="zh-CN"/>
              </w:rPr>
              <w:t>12</w:t>
            </w:r>
          </w:p>
        </w:tc>
        <w:tc>
          <w:tcPr>
            <w:tcW w:w="1982"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劳动课</w:t>
            </w:r>
          </w:p>
        </w:tc>
        <w:tc>
          <w:tcPr>
            <w:tcW w:w="45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78"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6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72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rPr>
              <w:t>1周</w:t>
            </w:r>
          </w:p>
        </w:tc>
        <w:tc>
          <w:tcPr>
            <w:tcW w:w="501"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09"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c>
          <w:tcPr>
            <w:tcW w:w="688"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24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szCs w:val="21"/>
              </w:rPr>
            </w:pPr>
            <w:r>
              <w:rPr>
                <w:rFonts w:hint="eastAsia" w:ascii="仿宋" w:hAnsi="仿宋" w:eastAsia="仿宋" w:cs="仿宋"/>
                <w:kern w:val="0"/>
                <w:szCs w:val="21"/>
              </w:rPr>
              <w:t>小计</w:t>
            </w:r>
          </w:p>
        </w:tc>
        <w:tc>
          <w:tcPr>
            <w:tcW w:w="4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szCs w:val="21"/>
              </w:rPr>
            </w:pPr>
          </w:p>
        </w:tc>
        <w:tc>
          <w:tcPr>
            <w:tcW w:w="57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_GB2312" w:hAnsi="仿宋" w:eastAsia="仿宋_GB2312" w:cs="宋体"/>
                <w:kern w:val="0"/>
                <w:szCs w:val="21"/>
              </w:rPr>
              <w:t>580</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_GB2312" w:hAnsi="仿宋" w:eastAsia="仿宋_GB2312" w:cs="宋体"/>
                <w:kern w:val="0"/>
                <w:szCs w:val="21"/>
              </w:rPr>
              <w:t>356</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_GB2312" w:hAnsi="仿宋" w:eastAsia="仿宋_GB2312" w:cs="宋体"/>
                <w:kern w:val="0"/>
                <w:szCs w:val="21"/>
              </w:rPr>
              <w:t>224</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lang w:val="en-US" w:eastAsia="zh-CN"/>
              </w:rPr>
              <w:t>14</w:t>
            </w:r>
          </w:p>
        </w:tc>
        <w:tc>
          <w:tcPr>
            <w:tcW w:w="5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_GB2312" w:hAnsi="仿宋" w:eastAsia="仿宋_GB2312" w:cs="宋体"/>
                <w:kern w:val="0"/>
                <w:szCs w:val="21"/>
                <w:lang w:val="en-US" w:eastAsia="zh-CN"/>
              </w:rPr>
              <w:t>8</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_GB2312" w:hAnsi="仿宋" w:eastAsia="仿宋_GB2312" w:cs="宋体"/>
                <w:kern w:val="0"/>
                <w:szCs w:val="21"/>
                <w:lang w:val="en-US" w:eastAsia="zh-CN"/>
              </w:rPr>
              <w:t>3</w:t>
            </w:r>
          </w:p>
        </w:tc>
        <w:tc>
          <w:tcPr>
            <w:tcW w:w="5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_GB2312" w:hAnsi="仿宋" w:eastAsia="仿宋_GB2312" w:cs="宋体"/>
                <w:kern w:val="0"/>
                <w:szCs w:val="21"/>
                <w:lang w:val="en-US" w:eastAsia="zh-CN"/>
              </w:rPr>
              <w:t>5</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_GB2312" w:hAnsi="仿宋" w:eastAsia="仿宋_GB2312" w:cs="宋体"/>
                <w:kern w:val="0"/>
                <w:szCs w:val="21"/>
                <w:lang w:val="en-US" w:eastAsia="zh-CN"/>
              </w:rPr>
              <w:t>3</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Cs w:val="21"/>
              </w:rPr>
            </w:pPr>
          </w:p>
        </w:tc>
        <w:tc>
          <w:tcPr>
            <w:tcW w:w="6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restart"/>
            <w:tcBorders>
              <w:top w:val="nil"/>
              <w:left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r>
              <w:rPr>
                <w:rFonts w:hint="eastAsia" w:ascii="仿宋" w:hAnsi="仿宋" w:eastAsia="仿宋" w:cs="仿宋"/>
                <w:b w:val="0"/>
                <w:bCs/>
                <w:kern w:val="0"/>
                <w:szCs w:val="21"/>
              </w:rPr>
              <w:t>专业基础课</w:t>
            </w: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w:t>
            </w:r>
          </w:p>
        </w:tc>
        <w:tc>
          <w:tcPr>
            <w:tcW w:w="1982"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仿宋_GB2312" w:hAnsi="仿宋_GB2312" w:eastAsia="仿宋_GB2312" w:cs="仿宋_GB2312"/>
                <w:szCs w:val="21"/>
              </w:rPr>
            </w:pPr>
            <w:r>
              <w:rPr>
                <w:rFonts w:hint="eastAsia" w:ascii="仿宋_GB2312" w:hAnsi="宋体" w:eastAsia="仿宋_GB2312" w:cs="宋体"/>
                <w:kern w:val="0"/>
                <w:szCs w:val="21"/>
              </w:rPr>
              <w:t>民航概论</w:t>
            </w:r>
          </w:p>
        </w:tc>
        <w:tc>
          <w:tcPr>
            <w:tcW w:w="4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szCs w:val="21"/>
              </w:rPr>
            </w:pPr>
          </w:p>
        </w:tc>
        <w:tc>
          <w:tcPr>
            <w:tcW w:w="57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6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36</w:t>
            </w:r>
          </w:p>
        </w:tc>
        <w:tc>
          <w:tcPr>
            <w:tcW w:w="72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36</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_GB2312" w:hAnsi="仿宋" w:eastAsia="仿宋_GB2312" w:cs="宋体"/>
                <w:kern w:val="0"/>
                <w:szCs w:val="21"/>
              </w:rPr>
            </w:pPr>
            <w:r>
              <w:rPr>
                <w:rFonts w:hint="eastAsia" w:ascii="仿宋" w:hAnsi="仿宋" w:eastAsia="仿宋" w:cs="仿宋"/>
                <w:kern w:val="0"/>
                <w:szCs w:val="21"/>
                <w:lang w:val="en-US" w:eastAsia="zh-CN"/>
              </w:rPr>
              <w:t>2</w:t>
            </w:r>
          </w:p>
        </w:tc>
        <w:tc>
          <w:tcPr>
            <w:tcW w:w="5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p>
        </w:tc>
        <w:tc>
          <w:tcPr>
            <w:tcW w:w="5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Cs w:val="21"/>
              </w:rPr>
            </w:pPr>
          </w:p>
        </w:tc>
        <w:tc>
          <w:tcPr>
            <w:tcW w:w="6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rPr>
            </w:pPr>
          </w:p>
        </w:tc>
      </w:tr>
      <w:tr>
        <w:tblPrEx>
          <w:tblLayout w:type="fixed"/>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2</w:t>
            </w:r>
          </w:p>
        </w:tc>
        <w:tc>
          <w:tcPr>
            <w:tcW w:w="1982"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仿宋_GB2312" w:hAnsi="仿宋_GB2312" w:eastAsia="仿宋_GB2312" w:cs="仿宋_GB2312"/>
                <w:szCs w:val="21"/>
              </w:rPr>
            </w:pPr>
            <w:r>
              <w:rPr>
                <w:rFonts w:hint="eastAsia" w:ascii="仿宋_GB2312" w:hAnsi="宋体" w:eastAsia="仿宋_GB2312" w:cs="宋体"/>
                <w:kern w:val="0"/>
                <w:szCs w:val="21"/>
              </w:rPr>
              <w:t>乘务服务礼仪</w:t>
            </w:r>
          </w:p>
        </w:tc>
        <w:tc>
          <w:tcPr>
            <w:tcW w:w="4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szCs w:val="21"/>
              </w:rPr>
            </w:pPr>
          </w:p>
        </w:tc>
        <w:tc>
          <w:tcPr>
            <w:tcW w:w="57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72</w:t>
            </w:r>
          </w:p>
        </w:tc>
        <w:tc>
          <w:tcPr>
            <w:tcW w:w="56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36</w:t>
            </w:r>
          </w:p>
        </w:tc>
        <w:tc>
          <w:tcPr>
            <w:tcW w:w="72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36</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_GB2312" w:hAnsi="仿宋" w:eastAsia="仿宋_GB2312" w:cs="宋体"/>
                <w:kern w:val="0"/>
                <w:szCs w:val="21"/>
              </w:rPr>
            </w:pPr>
          </w:p>
        </w:tc>
        <w:tc>
          <w:tcPr>
            <w:tcW w:w="501"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4</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p>
        </w:tc>
        <w:tc>
          <w:tcPr>
            <w:tcW w:w="5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Cs w:val="21"/>
              </w:rPr>
            </w:pPr>
          </w:p>
        </w:tc>
        <w:tc>
          <w:tcPr>
            <w:tcW w:w="6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3</w:t>
            </w:r>
          </w:p>
        </w:tc>
        <w:tc>
          <w:tcPr>
            <w:tcW w:w="1982"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仿宋_GB2312" w:hAnsi="仿宋_GB2312" w:eastAsia="仿宋_GB2312" w:cs="仿宋_GB2312"/>
                <w:szCs w:val="21"/>
              </w:rPr>
            </w:pPr>
            <w:r>
              <w:rPr>
                <w:rFonts w:hint="eastAsia" w:ascii="仿宋_GB2312" w:hAnsi="宋体" w:eastAsia="仿宋_GB2312" w:cs="宋体"/>
                <w:kern w:val="0"/>
                <w:szCs w:val="21"/>
              </w:rPr>
              <w:t>形体与体能训练</w:t>
            </w:r>
          </w:p>
        </w:tc>
        <w:tc>
          <w:tcPr>
            <w:tcW w:w="4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szCs w:val="21"/>
              </w:rPr>
            </w:pPr>
          </w:p>
        </w:tc>
        <w:tc>
          <w:tcPr>
            <w:tcW w:w="57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36</w:t>
            </w:r>
          </w:p>
        </w:tc>
        <w:tc>
          <w:tcPr>
            <w:tcW w:w="56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36</w:t>
            </w:r>
          </w:p>
        </w:tc>
        <w:tc>
          <w:tcPr>
            <w:tcW w:w="72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0</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_GB2312" w:hAnsi="仿宋" w:eastAsia="仿宋_GB2312" w:cs="宋体"/>
                <w:kern w:val="0"/>
                <w:szCs w:val="21"/>
              </w:rPr>
            </w:pPr>
          </w:p>
        </w:tc>
        <w:tc>
          <w:tcPr>
            <w:tcW w:w="501"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rPr>
            </w:pPr>
          </w:p>
        </w:tc>
        <w:tc>
          <w:tcPr>
            <w:tcW w:w="509"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2</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Cs w:val="21"/>
              </w:rPr>
            </w:pPr>
          </w:p>
        </w:tc>
        <w:tc>
          <w:tcPr>
            <w:tcW w:w="6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4</w:t>
            </w:r>
          </w:p>
        </w:tc>
        <w:tc>
          <w:tcPr>
            <w:tcW w:w="1982"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仿宋_GB2312" w:hAnsi="仿宋_GB2312" w:eastAsia="仿宋_GB2312" w:cs="仿宋_GB2312"/>
                <w:szCs w:val="21"/>
              </w:rPr>
            </w:pPr>
            <w:r>
              <w:rPr>
                <w:rFonts w:hint="eastAsia" w:ascii="仿宋_GB2312" w:hAnsi="宋体" w:eastAsia="仿宋_GB2312" w:cs="宋体"/>
                <w:kern w:val="0"/>
                <w:szCs w:val="21"/>
              </w:rPr>
              <w:t>化妆与形象设计</w:t>
            </w:r>
          </w:p>
        </w:tc>
        <w:tc>
          <w:tcPr>
            <w:tcW w:w="4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szCs w:val="21"/>
              </w:rPr>
            </w:pPr>
          </w:p>
        </w:tc>
        <w:tc>
          <w:tcPr>
            <w:tcW w:w="57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6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0</w:t>
            </w:r>
          </w:p>
        </w:tc>
        <w:tc>
          <w:tcPr>
            <w:tcW w:w="72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_GB2312" w:hAnsi="仿宋" w:eastAsia="仿宋_GB2312" w:cs="宋体"/>
                <w:kern w:val="0"/>
                <w:szCs w:val="21"/>
              </w:rPr>
            </w:pPr>
          </w:p>
        </w:tc>
        <w:tc>
          <w:tcPr>
            <w:tcW w:w="501"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4</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p>
        </w:tc>
        <w:tc>
          <w:tcPr>
            <w:tcW w:w="5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Cs w:val="21"/>
              </w:rPr>
            </w:pPr>
          </w:p>
        </w:tc>
        <w:tc>
          <w:tcPr>
            <w:tcW w:w="6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5</w:t>
            </w:r>
          </w:p>
        </w:tc>
        <w:tc>
          <w:tcPr>
            <w:tcW w:w="1982"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仿宋_GB2312" w:hAnsi="仿宋_GB2312" w:eastAsia="仿宋_GB2312" w:cs="仿宋_GB2312"/>
                <w:szCs w:val="21"/>
              </w:rPr>
            </w:pPr>
            <w:r>
              <w:rPr>
                <w:rFonts w:hint="eastAsia" w:ascii="仿宋_GB2312" w:hAnsi="宋体" w:eastAsia="仿宋_GB2312" w:cs="宋体"/>
                <w:kern w:val="0"/>
                <w:szCs w:val="21"/>
              </w:rPr>
              <w:t>乘务英语</w:t>
            </w:r>
          </w:p>
        </w:tc>
        <w:tc>
          <w:tcPr>
            <w:tcW w:w="4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szCs w:val="21"/>
              </w:rPr>
            </w:pPr>
          </w:p>
        </w:tc>
        <w:tc>
          <w:tcPr>
            <w:tcW w:w="5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rPr>
              <w:t>72</w:t>
            </w:r>
          </w:p>
        </w:tc>
        <w:tc>
          <w:tcPr>
            <w:tcW w:w="56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lang w:val="en-US" w:eastAsia="zh-CN"/>
              </w:rPr>
              <w:t>60</w:t>
            </w:r>
          </w:p>
        </w:tc>
        <w:tc>
          <w:tcPr>
            <w:tcW w:w="72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lang w:val="en-US" w:eastAsia="zh-CN"/>
              </w:rPr>
              <w:t>12</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_GB2312" w:hAnsi="仿宋" w:eastAsia="仿宋_GB2312" w:cs="宋体"/>
                <w:kern w:val="0"/>
                <w:szCs w:val="21"/>
              </w:rPr>
            </w:pPr>
          </w:p>
        </w:tc>
        <w:tc>
          <w:tcPr>
            <w:tcW w:w="501"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rPr>
            </w:pPr>
          </w:p>
        </w:tc>
        <w:tc>
          <w:tcPr>
            <w:tcW w:w="509"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4</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Cs w:val="21"/>
              </w:rPr>
            </w:pPr>
          </w:p>
        </w:tc>
        <w:tc>
          <w:tcPr>
            <w:tcW w:w="6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6</w:t>
            </w:r>
          </w:p>
        </w:tc>
        <w:tc>
          <w:tcPr>
            <w:tcW w:w="1982"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仿宋_GB2312" w:hAnsi="仿宋_GB2312" w:eastAsia="仿宋_GB2312" w:cs="仿宋_GB2312"/>
                <w:color w:val="auto"/>
                <w:szCs w:val="21"/>
              </w:rPr>
            </w:pPr>
            <w:r>
              <w:rPr>
                <w:rFonts w:hint="eastAsia" w:ascii="仿宋_GB2312" w:hAnsi="宋体" w:eastAsia="仿宋_GB2312" w:cs="宋体"/>
                <w:kern w:val="0"/>
                <w:szCs w:val="21"/>
              </w:rPr>
              <w:t>中国旅游地理</w:t>
            </w:r>
          </w:p>
        </w:tc>
        <w:tc>
          <w:tcPr>
            <w:tcW w:w="4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szCs w:val="21"/>
              </w:rPr>
            </w:pPr>
          </w:p>
        </w:tc>
        <w:tc>
          <w:tcPr>
            <w:tcW w:w="57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36</w:t>
            </w:r>
          </w:p>
        </w:tc>
        <w:tc>
          <w:tcPr>
            <w:tcW w:w="56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3</w:t>
            </w:r>
            <w:r>
              <w:rPr>
                <w:rFonts w:hint="eastAsia" w:ascii="仿宋" w:hAnsi="仿宋" w:eastAsia="仿宋" w:cs="仿宋"/>
                <w:kern w:val="0"/>
                <w:szCs w:val="21"/>
                <w:lang w:val="en-US" w:eastAsia="zh-CN"/>
              </w:rPr>
              <w:t>0</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6</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_GB2312" w:hAnsi="仿宋" w:eastAsia="仿宋_GB2312" w:cs="宋体"/>
                <w:kern w:val="0"/>
                <w:szCs w:val="21"/>
              </w:rPr>
            </w:pPr>
            <w:r>
              <w:rPr>
                <w:rFonts w:hint="eastAsia" w:ascii="仿宋" w:hAnsi="仿宋" w:eastAsia="仿宋" w:cs="仿宋"/>
                <w:kern w:val="0"/>
                <w:szCs w:val="21"/>
                <w:lang w:val="en-US" w:eastAsia="zh-CN"/>
              </w:rPr>
              <w:t>2</w:t>
            </w:r>
          </w:p>
        </w:tc>
        <w:tc>
          <w:tcPr>
            <w:tcW w:w="501"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rPr>
            </w:pPr>
          </w:p>
        </w:tc>
        <w:tc>
          <w:tcPr>
            <w:tcW w:w="509"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Cs w:val="21"/>
              </w:rPr>
            </w:pPr>
          </w:p>
        </w:tc>
        <w:tc>
          <w:tcPr>
            <w:tcW w:w="6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7</w:t>
            </w:r>
          </w:p>
        </w:tc>
        <w:tc>
          <w:tcPr>
            <w:tcW w:w="1982"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仿宋_GB2312" w:hAnsi="仿宋_GB2312" w:eastAsia="仿宋_GB2312" w:cs="仿宋_GB2312"/>
                <w:color w:val="auto"/>
                <w:szCs w:val="21"/>
              </w:rPr>
            </w:pPr>
            <w:r>
              <w:rPr>
                <w:rFonts w:hint="eastAsia" w:ascii="仿宋_GB2312" w:hAnsi="宋体" w:eastAsia="仿宋_GB2312" w:cs="宋体"/>
                <w:kern w:val="0"/>
                <w:szCs w:val="21"/>
              </w:rPr>
              <w:t>酒水知识</w:t>
            </w:r>
          </w:p>
        </w:tc>
        <w:tc>
          <w:tcPr>
            <w:tcW w:w="45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szCs w:val="21"/>
              </w:rPr>
            </w:pPr>
          </w:p>
        </w:tc>
        <w:tc>
          <w:tcPr>
            <w:tcW w:w="57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rPr>
              <w:t>72</w:t>
            </w:r>
          </w:p>
        </w:tc>
        <w:tc>
          <w:tcPr>
            <w:tcW w:w="56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36</w:t>
            </w:r>
          </w:p>
        </w:tc>
        <w:tc>
          <w:tcPr>
            <w:tcW w:w="72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lang w:val="en-US"/>
              </w:rPr>
            </w:pPr>
            <w:r>
              <w:rPr>
                <w:rFonts w:hint="eastAsia" w:ascii="仿宋" w:hAnsi="仿宋" w:eastAsia="仿宋" w:cs="仿宋"/>
                <w:kern w:val="0"/>
                <w:szCs w:val="21"/>
                <w:lang w:val="en-US" w:eastAsia="zh-CN"/>
              </w:rPr>
              <w:t>36</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_GB2312" w:hAnsi="仿宋" w:eastAsia="仿宋_GB2312" w:cs="宋体"/>
                <w:kern w:val="0"/>
                <w:szCs w:val="21"/>
              </w:rPr>
            </w:pPr>
          </w:p>
        </w:tc>
        <w:tc>
          <w:tcPr>
            <w:tcW w:w="501"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rPr>
            </w:pPr>
          </w:p>
        </w:tc>
        <w:tc>
          <w:tcPr>
            <w:tcW w:w="5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2</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Cs w:val="21"/>
              </w:rPr>
            </w:pPr>
          </w:p>
        </w:tc>
        <w:tc>
          <w:tcPr>
            <w:tcW w:w="6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rPr>
            </w:pPr>
          </w:p>
        </w:tc>
      </w:tr>
      <w:tr>
        <w:tblPrEx>
          <w:tblLayout w:type="fixed"/>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486"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8</w:t>
            </w:r>
          </w:p>
        </w:tc>
        <w:tc>
          <w:tcPr>
            <w:tcW w:w="1982" w:type="dxa"/>
            <w:tcBorders>
              <w:top w:val="nil"/>
              <w:left w:val="nil"/>
              <w:bottom w:val="single" w:color="auto" w:sz="4" w:space="0"/>
              <w:right w:val="single" w:color="auto" w:sz="4" w:space="0"/>
            </w:tcBorders>
            <w:shd w:val="clear" w:color="auto" w:fill="auto"/>
            <w:vAlign w:val="bottom"/>
          </w:tcPr>
          <w:p>
            <w:pPr>
              <w:widowControl/>
              <w:rPr>
                <w:rFonts w:hint="eastAsia" w:ascii="仿宋" w:hAnsi="仿宋" w:eastAsia="仿宋" w:cs="仿宋"/>
                <w:color w:val="auto"/>
                <w:kern w:val="0"/>
                <w:szCs w:val="21"/>
              </w:rPr>
            </w:pPr>
            <w:r>
              <w:rPr>
                <w:rFonts w:hint="eastAsia" w:ascii="仿宋_GB2312" w:hAnsi="宋体" w:eastAsia="仿宋_GB2312" w:cs="宋体"/>
                <w:kern w:val="0"/>
                <w:szCs w:val="21"/>
              </w:rPr>
              <w:t>世界主要客源国</w:t>
            </w:r>
          </w:p>
        </w:tc>
        <w:tc>
          <w:tcPr>
            <w:tcW w:w="4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szCs w:val="21"/>
              </w:rPr>
            </w:pPr>
          </w:p>
        </w:tc>
        <w:tc>
          <w:tcPr>
            <w:tcW w:w="57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72</w:t>
            </w:r>
          </w:p>
        </w:tc>
        <w:tc>
          <w:tcPr>
            <w:tcW w:w="56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36</w:t>
            </w:r>
          </w:p>
        </w:tc>
        <w:tc>
          <w:tcPr>
            <w:tcW w:w="72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36</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_GB2312" w:hAnsi="仿宋" w:eastAsia="仿宋_GB2312" w:cs="宋体"/>
                <w:kern w:val="0"/>
                <w:szCs w:val="21"/>
              </w:rPr>
            </w:pPr>
          </w:p>
        </w:tc>
        <w:tc>
          <w:tcPr>
            <w:tcW w:w="501"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4</w:t>
            </w: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lang w:val="en-US" w:eastAsia="zh-CN"/>
              </w:rPr>
            </w:pPr>
          </w:p>
        </w:tc>
        <w:tc>
          <w:tcPr>
            <w:tcW w:w="5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Cs w:val="21"/>
              </w:rPr>
            </w:pPr>
          </w:p>
        </w:tc>
        <w:tc>
          <w:tcPr>
            <w:tcW w:w="6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9</w:t>
            </w:r>
          </w:p>
        </w:tc>
        <w:tc>
          <w:tcPr>
            <w:tcW w:w="1982" w:type="dxa"/>
            <w:tcBorders>
              <w:top w:val="nil"/>
              <w:left w:val="nil"/>
              <w:bottom w:val="single" w:color="auto" w:sz="4" w:space="0"/>
              <w:right w:val="single" w:color="auto" w:sz="4" w:space="0"/>
            </w:tcBorders>
            <w:shd w:val="clear" w:color="auto" w:fill="auto"/>
            <w:vAlign w:val="bottom"/>
          </w:tcPr>
          <w:p>
            <w:pPr>
              <w:widowControl/>
              <w:rPr>
                <w:rFonts w:hint="eastAsia" w:ascii="仿宋" w:hAnsi="仿宋" w:eastAsia="仿宋" w:cs="仿宋"/>
                <w:color w:val="auto"/>
                <w:kern w:val="0"/>
                <w:szCs w:val="21"/>
              </w:rPr>
            </w:pPr>
            <w:r>
              <w:rPr>
                <w:rFonts w:hint="eastAsia" w:ascii="仿宋" w:hAnsi="仿宋" w:eastAsia="仿宋" w:cs="仿宋"/>
                <w:color w:val="auto"/>
                <w:kern w:val="0"/>
                <w:szCs w:val="21"/>
              </w:rPr>
              <w:t>食品营养与</w:t>
            </w:r>
            <w:r>
              <w:rPr>
                <w:rFonts w:hint="eastAsia" w:ascii="仿宋" w:hAnsi="仿宋" w:eastAsia="仿宋" w:cs="仿宋"/>
                <w:color w:val="auto"/>
                <w:kern w:val="0"/>
                <w:szCs w:val="21"/>
                <w:lang w:eastAsia="zh-CN"/>
              </w:rPr>
              <w:t>安全</w:t>
            </w:r>
          </w:p>
        </w:tc>
        <w:tc>
          <w:tcPr>
            <w:tcW w:w="4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szCs w:val="21"/>
              </w:rPr>
            </w:pPr>
          </w:p>
        </w:tc>
        <w:tc>
          <w:tcPr>
            <w:tcW w:w="57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6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60</w:t>
            </w:r>
          </w:p>
        </w:tc>
        <w:tc>
          <w:tcPr>
            <w:tcW w:w="72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12</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_GB2312" w:hAnsi="仿宋" w:eastAsia="仿宋_GB2312" w:cs="宋体"/>
                <w:kern w:val="0"/>
                <w:szCs w:val="21"/>
              </w:rPr>
            </w:pPr>
          </w:p>
        </w:tc>
        <w:tc>
          <w:tcPr>
            <w:tcW w:w="501"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4</w:t>
            </w:r>
          </w:p>
        </w:tc>
        <w:tc>
          <w:tcPr>
            <w:tcW w:w="5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Cs w:val="21"/>
              </w:rPr>
            </w:pPr>
          </w:p>
        </w:tc>
        <w:tc>
          <w:tcPr>
            <w:tcW w:w="6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10</w:t>
            </w:r>
          </w:p>
        </w:tc>
        <w:tc>
          <w:tcPr>
            <w:tcW w:w="1982" w:type="dxa"/>
            <w:tcBorders>
              <w:top w:val="nil"/>
              <w:left w:val="nil"/>
              <w:bottom w:val="single" w:color="auto" w:sz="4" w:space="0"/>
              <w:right w:val="single" w:color="auto" w:sz="4" w:space="0"/>
            </w:tcBorders>
            <w:shd w:val="clear" w:color="auto" w:fill="auto"/>
            <w:vAlign w:val="bottom"/>
          </w:tcPr>
          <w:p>
            <w:pPr>
              <w:widowControl/>
              <w:rPr>
                <w:rFonts w:hint="eastAsia" w:ascii="仿宋" w:hAnsi="仿宋" w:eastAsia="仿宋" w:cs="仿宋"/>
                <w:color w:val="auto"/>
                <w:kern w:val="0"/>
                <w:szCs w:val="21"/>
              </w:rPr>
            </w:pPr>
            <w:r>
              <w:rPr>
                <w:rFonts w:hint="eastAsia" w:ascii="仿宋_GB2312" w:hAnsi="宋体" w:eastAsia="仿宋_GB2312" w:cs="宋体"/>
                <w:kern w:val="0"/>
                <w:szCs w:val="21"/>
              </w:rPr>
              <w:t>中外饮食文化</w:t>
            </w:r>
          </w:p>
        </w:tc>
        <w:tc>
          <w:tcPr>
            <w:tcW w:w="4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szCs w:val="21"/>
              </w:rPr>
            </w:pPr>
          </w:p>
        </w:tc>
        <w:tc>
          <w:tcPr>
            <w:tcW w:w="57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6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36</w:t>
            </w:r>
          </w:p>
        </w:tc>
        <w:tc>
          <w:tcPr>
            <w:tcW w:w="72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36</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_GB2312" w:hAnsi="仿宋" w:eastAsia="仿宋_GB2312" w:cs="宋体"/>
                <w:kern w:val="0"/>
                <w:szCs w:val="21"/>
              </w:rPr>
            </w:pPr>
          </w:p>
        </w:tc>
        <w:tc>
          <w:tcPr>
            <w:tcW w:w="501"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4</w:t>
            </w:r>
          </w:p>
        </w:tc>
        <w:tc>
          <w:tcPr>
            <w:tcW w:w="5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Cs w:val="21"/>
              </w:rPr>
            </w:pPr>
          </w:p>
        </w:tc>
        <w:tc>
          <w:tcPr>
            <w:tcW w:w="6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2468"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color w:val="auto"/>
                <w:kern w:val="0"/>
                <w:szCs w:val="21"/>
              </w:rPr>
            </w:pPr>
            <w:r>
              <w:rPr>
                <w:rFonts w:hint="eastAsia" w:ascii="仿宋" w:hAnsi="仿宋" w:eastAsia="仿宋" w:cs="仿宋"/>
                <w:color w:val="auto"/>
                <w:kern w:val="0"/>
                <w:szCs w:val="21"/>
              </w:rPr>
              <w:t>小计</w:t>
            </w:r>
          </w:p>
        </w:tc>
        <w:tc>
          <w:tcPr>
            <w:tcW w:w="45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szCs w:val="21"/>
              </w:rPr>
            </w:pPr>
          </w:p>
        </w:tc>
        <w:tc>
          <w:tcPr>
            <w:tcW w:w="57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648</w:t>
            </w:r>
          </w:p>
        </w:tc>
        <w:tc>
          <w:tcPr>
            <w:tcW w:w="56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346</w:t>
            </w:r>
          </w:p>
        </w:tc>
        <w:tc>
          <w:tcPr>
            <w:tcW w:w="72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282</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_GB2312" w:hAnsi="仿宋" w:eastAsia="仿宋_GB2312" w:cs="宋体"/>
                <w:kern w:val="0"/>
                <w:szCs w:val="21"/>
                <w:lang w:val="en-US" w:eastAsia="zh-CN"/>
              </w:rPr>
            </w:pPr>
            <w:r>
              <w:rPr>
                <w:rFonts w:hint="eastAsia" w:ascii="仿宋_GB2312" w:hAnsi="仿宋" w:eastAsia="仿宋_GB2312" w:cs="宋体"/>
                <w:kern w:val="0"/>
                <w:szCs w:val="21"/>
                <w:lang w:val="en-US" w:eastAsia="zh-CN"/>
              </w:rPr>
              <w:t>4</w:t>
            </w:r>
          </w:p>
        </w:tc>
        <w:tc>
          <w:tcPr>
            <w:tcW w:w="501"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12</w:t>
            </w: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8</w:t>
            </w:r>
          </w:p>
        </w:tc>
        <w:tc>
          <w:tcPr>
            <w:tcW w:w="5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2</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6</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Cs w:val="21"/>
              </w:rPr>
            </w:pPr>
          </w:p>
        </w:tc>
        <w:tc>
          <w:tcPr>
            <w:tcW w:w="6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Cs/>
                <w:kern w:val="0"/>
                <w:szCs w:val="21"/>
              </w:rPr>
            </w:pPr>
            <w:r>
              <w:rPr>
                <w:rFonts w:hint="eastAsia" w:ascii="仿宋" w:hAnsi="仿宋" w:eastAsia="仿宋" w:cs="仿宋"/>
                <w:b w:val="0"/>
                <w:bCs/>
                <w:kern w:val="0"/>
                <w:szCs w:val="21"/>
              </w:rPr>
              <w:t>专业核心课</w:t>
            </w:r>
          </w:p>
        </w:tc>
        <w:tc>
          <w:tcPr>
            <w:tcW w:w="486"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1</w:t>
            </w:r>
          </w:p>
        </w:tc>
        <w:tc>
          <w:tcPr>
            <w:tcW w:w="1982"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仿宋" w:hAnsi="仿宋" w:eastAsia="仿宋" w:cs="仿宋"/>
                <w:color w:val="auto"/>
                <w:szCs w:val="21"/>
              </w:rPr>
            </w:pPr>
            <w:r>
              <w:rPr>
                <w:rFonts w:hint="eastAsia" w:ascii="仿宋_GB2312" w:hAnsi="宋体" w:eastAsia="仿宋_GB2312" w:cs="宋体"/>
                <w:kern w:val="0"/>
                <w:szCs w:val="21"/>
              </w:rPr>
              <w:t>民航地理与航线知识</w:t>
            </w:r>
          </w:p>
        </w:tc>
        <w:tc>
          <w:tcPr>
            <w:tcW w:w="4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7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6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36</w:t>
            </w:r>
          </w:p>
        </w:tc>
        <w:tc>
          <w:tcPr>
            <w:tcW w:w="72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36</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01"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lang w:val="en-US" w:eastAsia="zh-CN"/>
              </w:rPr>
            </w:pPr>
          </w:p>
        </w:tc>
        <w:tc>
          <w:tcPr>
            <w:tcW w:w="509"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szCs w:val="21"/>
                <w:lang w:val="en-US"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4</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8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486"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2</w:t>
            </w:r>
          </w:p>
        </w:tc>
        <w:tc>
          <w:tcPr>
            <w:tcW w:w="1982"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仿宋" w:hAnsi="仿宋" w:eastAsia="仿宋" w:cs="仿宋"/>
                <w:color w:val="auto"/>
                <w:szCs w:val="21"/>
              </w:rPr>
            </w:pPr>
            <w:r>
              <w:rPr>
                <w:rFonts w:hint="eastAsia" w:ascii="仿宋_GB2312" w:hAnsi="宋体" w:eastAsia="仿宋_GB2312" w:cs="宋体"/>
                <w:kern w:val="0"/>
                <w:szCs w:val="21"/>
              </w:rPr>
              <w:t>航空乘务服务实务</w:t>
            </w:r>
          </w:p>
        </w:tc>
        <w:tc>
          <w:tcPr>
            <w:tcW w:w="4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7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6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0</w:t>
            </w:r>
          </w:p>
        </w:tc>
        <w:tc>
          <w:tcPr>
            <w:tcW w:w="72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p>
        </w:tc>
        <w:tc>
          <w:tcPr>
            <w:tcW w:w="501"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rPr>
            </w:pPr>
            <w:r>
              <w:rPr>
                <w:rFonts w:hint="eastAsia" w:ascii="仿宋" w:hAnsi="仿宋" w:eastAsia="仿宋" w:cs="仿宋"/>
                <w:kern w:val="0"/>
                <w:szCs w:val="21"/>
                <w:lang w:val="en-US" w:eastAsia="zh-CN"/>
              </w:rPr>
              <w:t>4</w:t>
            </w:r>
          </w:p>
        </w:tc>
        <w:tc>
          <w:tcPr>
            <w:tcW w:w="509"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szCs w:val="21"/>
              </w:rPr>
            </w:pP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8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486"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3</w:t>
            </w:r>
          </w:p>
        </w:tc>
        <w:tc>
          <w:tcPr>
            <w:tcW w:w="1982"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仿宋" w:hAnsi="仿宋" w:eastAsia="仿宋" w:cs="仿宋"/>
                <w:color w:val="auto"/>
                <w:szCs w:val="21"/>
              </w:rPr>
            </w:pPr>
            <w:r>
              <w:rPr>
                <w:rFonts w:hint="eastAsia" w:ascii="仿宋_GB2312" w:hAnsi="宋体" w:eastAsia="仿宋_GB2312" w:cs="宋体"/>
                <w:kern w:val="0"/>
                <w:szCs w:val="21"/>
              </w:rPr>
              <w:t>民航安全与应急处理</w:t>
            </w:r>
          </w:p>
        </w:tc>
        <w:tc>
          <w:tcPr>
            <w:tcW w:w="4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7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6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0</w:t>
            </w:r>
          </w:p>
        </w:tc>
        <w:tc>
          <w:tcPr>
            <w:tcW w:w="72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p>
        </w:tc>
        <w:tc>
          <w:tcPr>
            <w:tcW w:w="501"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rPr>
            </w:pPr>
          </w:p>
        </w:tc>
        <w:tc>
          <w:tcPr>
            <w:tcW w:w="509"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szCs w:val="21"/>
              </w:rPr>
            </w:pPr>
            <w:r>
              <w:rPr>
                <w:rFonts w:hint="eastAsia" w:ascii="仿宋" w:hAnsi="仿宋" w:eastAsia="仿宋" w:cs="仿宋"/>
                <w:kern w:val="0"/>
                <w:szCs w:val="21"/>
                <w:lang w:val="en-US" w:eastAsia="zh-CN"/>
              </w:rPr>
              <w:t>4</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8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486"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4</w:t>
            </w:r>
          </w:p>
        </w:tc>
        <w:tc>
          <w:tcPr>
            <w:tcW w:w="1982"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仿宋" w:hAnsi="仿宋" w:eastAsia="仿宋" w:cs="仿宋"/>
                <w:color w:val="auto"/>
                <w:szCs w:val="21"/>
              </w:rPr>
            </w:pPr>
            <w:r>
              <w:rPr>
                <w:rFonts w:hint="eastAsia" w:ascii="仿宋_GB2312" w:hAnsi="宋体" w:eastAsia="仿宋_GB2312" w:cs="宋体"/>
                <w:kern w:val="0"/>
                <w:szCs w:val="21"/>
              </w:rPr>
              <w:t>民航地勤服务</w:t>
            </w:r>
          </w:p>
        </w:tc>
        <w:tc>
          <w:tcPr>
            <w:tcW w:w="4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7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72</w:t>
            </w:r>
          </w:p>
        </w:tc>
        <w:tc>
          <w:tcPr>
            <w:tcW w:w="56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rPr>
              <w:t>0</w:t>
            </w:r>
          </w:p>
        </w:tc>
        <w:tc>
          <w:tcPr>
            <w:tcW w:w="72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72</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p>
        </w:tc>
        <w:tc>
          <w:tcPr>
            <w:tcW w:w="501"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lang w:eastAsia="zh-CN"/>
              </w:rPr>
            </w:pPr>
            <w:r>
              <w:rPr>
                <w:rFonts w:hint="eastAsia" w:ascii="仿宋" w:hAnsi="仿宋" w:eastAsia="仿宋" w:cs="仿宋"/>
                <w:kern w:val="0"/>
                <w:szCs w:val="21"/>
                <w:lang w:val="en-US" w:eastAsia="zh-CN"/>
              </w:rPr>
              <w:t>4</w:t>
            </w:r>
          </w:p>
        </w:tc>
        <w:tc>
          <w:tcPr>
            <w:tcW w:w="509"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szCs w:val="21"/>
              </w:rPr>
            </w:pP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8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9"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486"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5</w:t>
            </w:r>
          </w:p>
        </w:tc>
        <w:tc>
          <w:tcPr>
            <w:tcW w:w="1982"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color w:val="auto"/>
                <w:szCs w:val="21"/>
              </w:rPr>
            </w:pPr>
            <w:r>
              <w:rPr>
                <w:rFonts w:hint="eastAsia" w:ascii="仿宋_GB2312" w:hAnsi="宋体" w:eastAsia="仿宋_GB2312" w:cs="宋体"/>
                <w:kern w:val="0"/>
                <w:szCs w:val="21"/>
              </w:rPr>
              <w:t>旅游服务基础知识</w:t>
            </w:r>
          </w:p>
        </w:tc>
        <w:tc>
          <w:tcPr>
            <w:tcW w:w="4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7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72</w:t>
            </w:r>
          </w:p>
        </w:tc>
        <w:tc>
          <w:tcPr>
            <w:tcW w:w="56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0</w:t>
            </w:r>
          </w:p>
        </w:tc>
        <w:tc>
          <w:tcPr>
            <w:tcW w:w="72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72</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01"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rPr>
            </w:pPr>
          </w:p>
        </w:tc>
        <w:tc>
          <w:tcPr>
            <w:tcW w:w="509"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4</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8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486"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6</w:t>
            </w:r>
          </w:p>
        </w:tc>
        <w:tc>
          <w:tcPr>
            <w:tcW w:w="198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szCs w:val="21"/>
              </w:rPr>
            </w:pPr>
            <w:r>
              <w:rPr>
                <w:rFonts w:hint="eastAsia" w:ascii="仿宋_GB2312" w:hAnsi="宋体" w:eastAsia="仿宋_GB2312" w:cs="宋体"/>
                <w:kern w:val="0"/>
                <w:szCs w:val="21"/>
              </w:rPr>
              <w:t>食品营养与</w:t>
            </w:r>
            <w:r>
              <w:rPr>
                <w:rFonts w:hint="eastAsia" w:ascii="仿宋_GB2312" w:hAnsi="宋体" w:eastAsia="仿宋_GB2312" w:cs="宋体"/>
                <w:kern w:val="0"/>
                <w:szCs w:val="21"/>
                <w:lang w:eastAsia="zh-CN"/>
              </w:rPr>
              <w:t>安全</w:t>
            </w:r>
          </w:p>
        </w:tc>
        <w:tc>
          <w:tcPr>
            <w:tcW w:w="4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7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6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0</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01"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rPr>
            </w:pPr>
          </w:p>
        </w:tc>
        <w:tc>
          <w:tcPr>
            <w:tcW w:w="509"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kern w:val="0"/>
                <w:szCs w:val="21"/>
              </w:rPr>
            </w:pPr>
            <w:r>
              <w:rPr>
                <w:rFonts w:hint="eastAsia" w:ascii="仿宋" w:hAnsi="仿宋" w:eastAsia="仿宋" w:cs="仿宋"/>
                <w:kern w:val="0"/>
                <w:szCs w:val="21"/>
                <w:lang w:val="en-US" w:eastAsia="zh-CN"/>
              </w:rPr>
              <w:t>4</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8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486"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7</w:t>
            </w:r>
          </w:p>
        </w:tc>
        <w:tc>
          <w:tcPr>
            <w:tcW w:w="1982"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仿宋" w:hAnsi="仿宋" w:eastAsia="仿宋" w:cs="仿宋"/>
                <w:szCs w:val="21"/>
              </w:rPr>
            </w:pPr>
            <w:r>
              <w:rPr>
                <w:rFonts w:hint="eastAsia" w:ascii="仿宋_GB2312" w:hAnsi="宋体" w:eastAsia="仿宋_GB2312" w:cs="宋体"/>
                <w:kern w:val="0"/>
                <w:szCs w:val="21"/>
              </w:rPr>
              <w:t>空乘餐饮服务实务</w:t>
            </w:r>
          </w:p>
        </w:tc>
        <w:tc>
          <w:tcPr>
            <w:tcW w:w="45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57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6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0</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p>
        </w:tc>
        <w:tc>
          <w:tcPr>
            <w:tcW w:w="501"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rPr>
            </w:pPr>
          </w:p>
        </w:tc>
        <w:tc>
          <w:tcPr>
            <w:tcW w:w="509"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kern w:val="0"/>
                <w:szCs w:val="21"/>
              </w:rPr>
            </w:pP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4</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8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2468" w:type="dxa"/>
            <w:gridSpan w:val="2"/>
            <w:tcBorders>
              <w:top w:val="single" w:color="auto" w:sz="4" w:space="0"/>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lang w:eastAsia="zh-CN"/>
              </w:rPr>
            </w:pPr>
            <w:r>
              <w:rPr>
                <w:rFonts w:hint="eastAsia" w:ascii="仿宋" w:hAnsi="仿宋" w:eastAsia="仿宋" w:cs="仿宋"/>
                <w:szCs w:val="21"/>
              </w:rPr>
              <w:t>小    计</w:t>
            </w:r>
          </w:p>
        </w:tc>
        <w:tc>
          <w:tcPr>
            <w:tcW w:w="45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57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504</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36</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468</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0</w:t>
            </w:r>
          </w:p>
        </w:tc>
        <w:tc>
          <w:tcPr>
            <w:tcW w:w="5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0</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8</w:t>
            </w:r>
          </w:p>
        </w:tc>
        <w:tc>
          <w:tcPr>
            <w:tcW w:w="509" w:type="dxa"/>
            <w:tcBorders>
              <w:top w:val="nil"/>
              <w:left w:val="nil"/>
              <w:bottom w:val="single" w:color="auto" w:sz="4" w:space="0"/>
              <w:right w:val="single" w:color="auto" w:sz="4" w:space="0"/>
            </w:tcBorders>
            <w:shd w:val="clear" w:color="auto" w:fill="auto"/>
            <w:vAlign w:val="center"/>
          </w:tcPr>
          <w:p>
            <w:pPr>
              <w:jc w:val="both"/>
              <w:rPr>
                <w:rFonts w:hint="eastAsia" w:ascii="仿宋" w:hAnsi="仿宋" w:eastAsia="仿宋" w:cs="仿宋"/>
                <w:kern w:val="0"/>
                <w:szCs w:val="21"/>
              </w:rPr>
            </w:pPr>
            <w:r>
              <w:rPr>
                <w:rFonts w:hint="eastAsia" w:ascii="仿宋" w:hAnsi="仿宋" w:eastAsia="仿宋" w:cs="仿宋"/>
                <w:kern w:val="0"/>
                <w:szCs w:val="21"/>
                <w:lang w:val="en-US" w:eastAsia="zh-CN"/>
              </w:rPr>
              <w:t>12</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8</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8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restart"/>
            <w:tcBorders>
              <w:top w:val="nil"/>
              <w:left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r>
              <w:rPr>
                <w:rFonts w:hint="eastAsia" w:ascii="仿宋" w:hAnsi="仿宋" w:eastAsia="仿宋" w:cs="仿宋"/>
                <w:bCs/>
                <w:kern w:val="0"/>
                <w:szCs w:val="21"/>
              </w:rPr>
              <w:t>专业选修课</w:t>
            </w: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1</w:t>
            </w:r>
          </w:p>
        </w:tc>
        <w:tc>
          <w:tcPr>
            <w:tcW w:w="1982"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lang w:eastAsia="zh-CN"/>
              </w:rPr>
              <w:t>旅游学概论</w:t>
            </w:r>
          </w:p>
        </w:tc>
        <w:tc>
          <w:tcPr>
            <w:tcW w:w="4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7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rPr>
              <w:t>36</w:t>
            </w:r>
          </w:p>
        </w:tc>
        <w:tc>
          <w:tcPr>
            <w:tcW w:w="56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rPr>
              <w:t>36</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rPr>
              <w:t>0</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2</w:t>
            </w:r>
          </w:p>
        </w:tc>
        <w:tc>
          <w:tcPr>
            <w:tcW w:w="501"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lang w:val="en-US" w:eastAsia="zh-CN"/>
              </w:rPr>
            </w:pPr>
          </w:p>
        </w:tc>
        <w:tc>
          <w:tcPr>
            <w:tcW w:w="509"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kern w:val="0"/>
                <w:szCs w:val="21"/>
                <w:lang w:val="en-US"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8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2</w:t>
            </w:r>
          </w:p>
        </w:tc>
        <w:tc>
          <w:tcPr>
            <w:tcW w:w="1982"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szCs w:val="21"/>
              </w:rPr>
            </w:pPr>
            <w:r>
              <w:rPr>
                <w:rFonts w:hint="eastAsia" w:ascii="仿宋" w:hAnsi="仿宋" w:eastAsia="仿宋" w:cs="仿宋"/>
                <w:szCs w:val="21"/>
                <w:lang w:eastAsia="zh-CN"/>
              </w:rPr>
              <w:t>咖啡调酒制作</w:t>
            </w:r>
          </w:p>
        </w:tc>
        <w:tc>
          <w:tcPr>
            <w:tcW w:w="4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7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rPr>
              <w:t>36</w:t>
            </w:r>
          </w:p>
        </w:tc>
        <w:tc>
          <w:tcPr>
            <w:tcW w:w="56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rPr>
              <w:t>18</w:t>
            </w:r>
          </w:p>
        </w:tc>
        <w:tc>
          <w:tcPr>
            <w:tcW w:w="72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rPr>
              <w:t>18</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p>
        </w:tc>
        <w:tc>
          <w:tcPr>
            <w:tcW w:w="501"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lang w:val="en-US" w:eastAsia="zh-CN"/>
              </w:rPr>
            </w:pPr>
          </w:p>
        </w:tc>
        <w:tc>
          <w:tcPr>
            <w:tcW w:w="509"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kern w:val="0"/>
                <w:szCs w:val="21"/>
                <w:lang w:val="en-US"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2</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8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3</w:t>
            </w:r>
          </w:p>
        </w:tc>
        <w:tc>
          <w:tcPr>
            <w:tcW w:w="1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szCs w:val="21"/>
              </w:rPr>
            </w:pPr>
            <w:r>
              <w:rPr>
                <w:rFonts w:hint="eastAsia" w:ascii="仿宋" w:hAnsi="仿宋" w:eastAsia="仿宋" w:cs="仿宋"/>
                <w:kern w:val="0"/>
                <w:szCs w:val="21"/>
                <w:lang w:val="en-US" w:eastAsia="zh-CN"/>
              </w:rPr>
              <w:t>中国茶艺</w:t>
            </w:r>
          </w:p>
        </w:tc>
        <w:tc>
          <w:tcPr>
            <w:tcW w:w="45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57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36</w:t>
            </w:r>
          </w:p>
        </w:tc>
        <w:tc>
          <w:tcPr>
            <w:tcW w:w="56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18</w:t>
            </w:r>
          </w:p>
        </w:tc>
        <w:tc>
          <w:tcPr>
            <w:tcW w:w="72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18</w:t>
            </w: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lang w:val="en-US" w:eastAsia="zh-CN"/>
              </w:rPr>
            </w:pPr>
          </w:p>
        </w:tc>
        <w:tc>
          <w:tcPr>
            <w:tcW w:w="501"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lang w:val="en-US"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ind w:firstLine="210" w:firstLineChars="100"/>
              <w:jc w:val="left"/>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2</w:t>
            </w:r>
          </w:p>
        </w:tc>
        <w:tc>
          <w:tcPr>
            <w:tcW w:w="50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8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rPr>
            </w:pPr>
          </w:p>
        </w:tc>
        <w:tc>
          <w:tcPr>
            <w:tcW w:w="2468"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szCs w:val="21"/>
              </w:rPr>
            </w:pPr>
            <w:r>
              <w:rPr>
                <w:rFonts w:hint="eastAsia" w:ascii="仿宋" w:hAnsi="仿宋" w:eastAsia="仿宋" w:cs="仿宋"/>
                <w:bCs/>
                <w:kern w:val="0"/>
                <w:szCs w:val="21"/>
              </w:rPr>
              <w:t>小     计</w:t>
            </w:r>
          </w:p>
        </w:tc>
        <w:tc>
          <w:tcPr>
            <w:tcW w:w="4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7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180</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126</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54</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2</w:t>
            </w:r>
          </w:p>
        </w:tc>
        <w:tc>
          <w:tcPr>
            <w:tcW w:w="5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0</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2</w:t>
            </w:r>
          </w:p>
        </w:tc>
        <w:tc>
          <w:tcPr>
            <w:tcW w:w="5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2</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4</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p>
        </w:tc>
        <w:tc>
          <w:tcPr>
            <w:tcW w:w="68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tcBorders>
              <w:top w:val="nil"/>
              <w:left w:val="single" w:color="auto" w:sz="4" w:space="0"/>
              <w:right w:val="single" w:color="auto" w:sz="4" w:space="0"/>
            </w:tcBorders>
            <w:shd w:val="clear" w:color="auto" w:fill="auto"/>
            <w:vAlign w:val="center"/>
          </w:tcPr>
          <w:p>
            <w:pPr>
              <w:widowControl/>
              <w:jc w:val="left"/>
              <w:rPr>
                <w:rFonts w:hint="eastAsia" w:ascii="仿宋" w:hAnsi="仿宋" w:eastAsia="仿宋" w:cs="仿宋"/>
                <w:bCs/>
                <w:kern w:val="0"/>
                <w:szCs w:val="21"/>
                <w:lang w:eastAsia="zh-CN"/>
              </w:rPr>
            </w:pPr>
            <w:r>
              <w:rPr>
                <w:rFonts w:hint="eastAsia" w:ascii="仿宋" w:hAnsi="仿宋" w:eastAsia="仿宋" w:cs="仿宋"/>
                <w:bCs/>
                <w:kern w:val="0"/>
                <w:szCs w:val="21"/>
                <w:lang w:eastAsia="zh-CN"/>
              </w:rPr>
              <w:t>其他</w:t>
            </w:r>
          </w:p>
        </w:tc>
        <w:tc>
          <w:tcPr>
            <w:tcW w:w="24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szCs w:val="21"/>
              </w:rPr>
            </w:pPr>
            <w:r>
              <w:rPr>
                <w:rFonts w:hint="eastAsia" w:ascii="仿宋" w:hAnsi="仿宋" w:eastAsia="仿宋" w:cs="仿宋"/>
                <w:szCs w:val="21"/>
              </w:rPr>
              <w:t>顶岗实习</w:t>
            </w:r>
          </w:p>
        </w:tc>
        <w:tc>
          <w:tcPr>
            <w:tcW w:w="4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p>
        </w:tc>
        <w:tc>
          <w:tcPr>
            <w:tcW w:w="57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720</w:t>
            </w:r>
          </w:p>
        </w:tc>
        <w:tc>
          <w:tcPr>
            <w:tcW w:w="56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rPr>
              <w:t>0</w:t>
            </w:r>
          </w:p>
        </w:tc>
        <w:tc>
          <w:tcPr>
            <w:tcW w:w="72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720</w:t>
            </w: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p>
        </w:tc>
        <w:tc>
          <w:tcPr>
            <w:tcW w:w="501"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lang w:val="en-US" w:eastAsia="zh-CN"/>
              </w:rPr>
            </w:pPr>
          </w:p>
        </w:tc>
        <w:tc>
          <w:tcPr>
            <w:tcW w:w="50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lang w:val="en-US" w:eastAsia="zh-CN"/>
              </w:rPr>
            </w:pPr>
          </w:p>
        </w:tc>
        <w:tc>
          <w:tcPr>
            <w:tcW w:w="1228" w:type="dxa"/>
            <w:gridSpan w:val="2"/>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 w:val="18"/>
                <w:szCs w:val="18"/>
              </w:rPr>
              <w:t>顶岗</w:t>
            </w:r>
            <w:r>
              <w:rPr>
                <w:rFonts w:hint="eastAsia" w:ascii="仿宋" w:hAnsi="仿宋" w:eastAsia="仿宋" w:cs="仿宋"/>
                <w:kern w:val="0"/>
                <w:sz w:val="18"/>
                <w:szCs w:val="18"/>
                <w:lang w:val="en-US" w:eastAsia="zh-CN"/>
              </w:rPr>
              <w:t>18</w:t>
            </w:r>
            <w:r>
              <w:rPr>
                <w:rFonts w:hint="eastAsia" w:ascii="仿宋" w:hAnsi="仿宋" w:eastAsia="仿宋" w:cs="仿宋"/>
                <w:kern w:val="0"/>
                <w:sz w:val="18"/>
                <w:szCs w:val="18"/>
              </w:rPr>
              <w:t>周</w:t>
            </w:r>
          </w:p>
        </w:tc>
      </w:tr>
      <w:tr>
        <w:tblPrEx>
          <w:tblLayout w:type="fixed"/>
          <w:tblCellMar>
            <w:top w:w="0" w:type="dxa"/>
            <w:left w:w="108" w:type="dxa"/>
            <w:bottom w:w="0" w:type="dxa"/>
            <w:right w:w="108" w:type="dxa"/>
          </w:tblCellMar>
        </w:tblPrEx>
        <w:trPr>
          <w:trHeight w:val="607" w:hRule="atLeast"/>
        </w:trPr>
        <w:tc>
          <w:tcPr>
            <w:tcW w:w="336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 w:hAnsi="仿宋" w:eastAsia="仿宋" w:cs="仿宋"/>
                <w:b/>
                <w:kern w:val="0"/>
                <w:sz w:val="18"/>
                <w:szCs w:val="18"/>
              </w:rPr>
            </w:pPr>
            <w:r>
              <w:rPr>
                <w:rFonts w:hint="eastAsia" w:ascii="仿宋" w:hAnsi="仿宋" w:eastAsia="仿宋" w:cs="仿宋"/>
                <w:b/>
                <w:kern w:val="0"/>
                <w:sz w:val="18"/>
                <w:szCs w:val="18"/>
              </w:rPr>
              <w:t>学分/学时/周课时</w:t>
            </w:r>
          </w:p>
          <w:p>
            <w:pPr>
              <w:widowControl/>
              <w:rPr>
                <w:rFonts w:hint="eastAsia" w:ascii="仿宋" w:hAnsi="仿宋" w:eastAsia="仿宋" w:cs="仿宋"/>
                <w:b/>
                <w:i/>
                <w:iCs/>
                <w:kern w:val="0"/>
                <w:sz w:val="18"/>
                <w:szCs w:val="18"/>
              </w:rPr>
            </w:pPr>
            <w:r>
              <w:rPr>
                <w:rFonts w:hint="eastAsia" w:ascii="仿宋" w:hAnsi="仿宋" w:eastAsia="仿宋" w:cs="仿宋"/>
                <w:b/>
                <w:kern w:val="0"/>
                <w:sz w:val="18"/>
                <w:szCs w:val="18"/>
              </w:rPr>
              <w:t>合计</w:t>
            </w:r>
          </w:p>
        </w:tc>
        <w:tc>
          <w:tcPr>
            <w:tcW w:w="578"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b/>
                <w:kern w:val="0"/>
                <w:sz w:val="18"/>
                <w:szCs w:val="18"/>
                <w:lang w:val="en-US" w:eastAsia="zh-CN"/>
              </w:rPr>
            </w:pPr>
            <w:r>
              <w:rPr>
                <w:rFonts w:hint="eastAsia" w:ascii="仿宋" w:hAnsi="仿宋" w:eastAsia="仿宋" w:cs="仿宋"/>
                <w:b/>
                <w:sz w:val="18"/>
                <w:szCs w:val="18"/>
                <w:lang w:val="en-US" w:eastAsia="zh-CN"/>
              </w:rPr>
              <w:t>2632</w:t>
            </w:r>
          </w:p>
        </w:tc>
        <w:tc>
          <w:tcPr>
            <w:tcW w:w="560"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b/>
                <w:kern w:val="0"/>
                <w:sz w:val="18"/>
                <w:szCs w:val="18"/>
                <w:lang w:val="en-US" w:eastAsia="zh-CN"/>
              </w:rPr>
            </w:pPr>
            <w:r>
              <w:rPr>
                <w:rFonts w:hint="eastAsia" w:ascii="仿宋" w:hAnsi="仿宋" w:eastAsia="仿宋" w:cs="仿宋"/>
                <w:b/>
                <w:sz w:val="18"/>
                <w:szCs w:val="18"/>
                <w:lang w:val="en-US" w:eastAsia="zh-CN"/>
              </w:rPr>
              <w:t>864</w:t>
            </w:r>
          </w:p>
        </w:tc>
        <w:tc>
          <w:tcPr>
            <w:tcW w:w="720"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b/>
                <w:kern w:val="0"/>
                <w:sz w:val="18"/>
                <w:szCs w:val="18"/>
                <w:lang w:val="en-US" w:eastAsia="zh-CN"/>
              </w:rPr>
            </w:pPr>
            <w:r>
              <w:rPr>
                <w:rFonts w:hint="eastAsia" w:ascii="仿宋" w:hAnsi="仿宋" w:eastAsia="仿宋" w:cs="仿宋"/>
                <w:b/>
                <w:kern w:val="0"/>
                <w:sz w:val="18"/>
                <w:szCs w:val="18"/>
                <w:lang w:val="en-US" w:eastAsia="zh-CN"/>
              </w:rPr>
              <w:t>1748</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b/>
                <w:kern w:val="0"/>
                <w:sz w:val="18"/>
                <w:szCs w:val="18"/>
                <w:lang w:val="en-US" w:eastAsia="zh-CN"/>
              </w:rPr>
            </w:pPr>
            <w:r>
              <w:rPr>
                <w:rFonts w:hint="eastAsia" w:ascii="仿宋" w:hAnsi="仿宋" w:eastAsia="仿宋" w:cs="仿宋"/>
                <w:b/>
                <w:kern w:val="0"/>
                <w:sz w:val="18"/>
                <w:szCs w:val="18"/>
                <w:lang w:val="en-US" w:eastAsia="zh-CN"/>
              </w:rPr>
              <w:t>20</w:t>
            </w:r>
          </w:p>
        </w:tc>
        <w:tc>
          <w:tcPr>
            <w:tcW w:w="501"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b/>
                <w:kern w:val="0"/>
                <w:sz w:val="18"/>
                <w:szCs w:val="18"/>
                <w:lang w:val="en-US" w:eastAsia="zh-CN"/>
              </w:rPr>
            </w:pPr>
            <w:r>
              <w:rPr>
                <w:rFonts w:hint="eastAsia" w:ascii="仿宋" w:hAnsi="仿宋" w:eastAsia="仿宋" w:cs="仿宋"/>
                <w:b/>
                <w:kern w:val="0"/>
                <w:sz w:val="18"/>
                <w:szCs w:val="18"/>
                <w:lang w:val="en-US" w:eastAsia="zh-CN"/>
              </w:rPr>
              <w:t>20</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b/>
                <w:kern w:val="0"/>
                <w:sz w:val="18"/>
                <w:szCs w:val="18"/>
                <w:lang w:val="en-US" w:eastAsia="zh-CN"/>
              </w:rPr>
            </w:pPr>
            <w:r>
              <w:rPr>
                <w:rFonts w:hint="eastAsia" w:ascii="仿宋" w:hAnsi="仿宋" w:eastAsia="仿宋" w:cs="仿宋"/>
                <w:b/>
                <w:kern w:val="0"/>
                <w:sz w:val="18"/>
                <w:szCs w:val="18"/>
                <w:lang w:val="en-US" w:eastAsia="zh-CN"/>
              </w:rPr>
              <w:t>21</w:t>
            </w:r>
          </w:p>
        </w:tc>
        <w:tc>
          <w:tcPr>
            <w:tcW w:w="509"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b/>
                <w:kern w:val="0"/>
                <w:sz w:val="18"/>
                <w:szCs w:val="18"/>
                <w:lang w:val="en-US" w:eastAsia="zh-CN"/>
              </w:rPr>
            </w:pPr>
            <w:r>
              <w:rPr>
                <w:rFonts w:hint="eastAsia" w:ascii="仿宋" w:hAnsi="仿宋" w:eastAsia="仿宋" w:cs="仿宋"/>
                <w:b/>
                <w:kern w:val="0"/>
                <w:sz w:val="18"/>
                <w:szCs w:val="18"/>
                <w:lang w:val="en-US" w:eastAsia="zh-CN"/>
              </w:rPr>
              <w:t>21</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b/>
                <w:kern w:val="0"/>
                <w:sz w:val="18"/>
                <w:szCs w:val="18"/>
                <w:lang w:val="en-US" w:eastAsia="zh-CN"/>
              </w:rPr>
            </w:pPr>
            <w:r>
              <w:rPr>
                <w:rFonts w:hint="eastAsia" w:ascii="仿宋" w:hAnsi="仿宋" w:eastAsia="仿宋" w:cs="仿宋"/>
                <w:b/>
                <w:kern w:val="0"/>
                <w:sz w:val="18"/>
                <w:szCs w:val="18"/>
                <w:lang w:val="en-US" w:eastAsia="zh-CN"/>
              </w:rPr>
              <w:t>21</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b/>
                <w:kern w:val="0"/>
                <w:sz w:val="18"/>
                <w:szCs w:val="18"/>
              </w:rPr>
            </w:pPr>
          </w:p>
        </w:tc>
        <w:tc>
          <w:tcPr>
            <w:tcW w:w="688"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b/>
                <w:kern w:val="0"/>
                <w:sz w:val="18"/>
                <w:szCs w:val="18"/>
              </w:rPr>
            </w:pPr>
            <w:r>
              <w:rPr>
                <w:rFonts w:hint="eastAsia" w:ascii="仿宋" w:hAnsi="仿宋" w:eastAsia="仿宋" w:cs="仿宋"/>
                <w:b/>
                <w:kern w:val="0"/>
                <w:sz w:val="18"/>
                <w:szCs w:val="18"/>
              </w:rPr>
              <w:t>不含随堂选修</w:t>
            </w:r>
          </w:p>
        </w:tc>
      </w:tr>
    </w:tbl>
    <w:p>
      <w:pPr>
        <w:spacing w:line="320" w:lineRule="exact"/>
        <w:rPr>
          <w:rFonts w:ascii="仿宋_GB2312" w:hAnsi="仿宋" w:eastAsia="仿宋_GB2312" w:cs="宋体"/>
          <w:b/>
          <w:bCs/>
          <w:sz w:val="30"/>
          <w:szCs w:val="30"/>
        </w:rPr>
      </w:pPr>
    </w:p>
    <w:p>
      <w:pPr>
        <w:numPr>
          <w:ilvl w:val="0"/>
          <w:numId w:val="3"/>
        </w:numPr>
        <w:ind w:leftChars="0"/>
        <w:rPr>
          <w:rFonts w:hint="eastAsia" w:ascii="仿宋" w:hAnsi="仿宋" w:eastAsia="仿宋" w:cs="仿宋"/>
          <w:b/>
          <w:bCs/>
          <w:sz w:val="32"/>
          <w:szCs w:val="32"/>
          <w:lang w:val="en-US" w:eastAsia="zh-CN"/>
        </w:rPr>
      </w:pPr>
      <w:r>
        <w:rPr>
          <w:rFonts w:hint="eastAsia" w:ascii="仿宋_GB2312" w:hAnsi="仿宋_GB2312" w:eastAsia="仿宋_GB2312" w:cs="仿宋_GB2312"/>
          <w:sz w:val="24"/>
          <w:szCs w:val="24"/>
        </w:rPr>
        <w:t xml:space="preserve"> </w:t>
      </w:r>
      <w:r>
        <w:rPr>
          <w:rFonts w:hint="eastAsia" w:ascii="仿宋" w:hAnsi="仿宋" w:eastAsia="仿宋" w:cs="仿宋"/>
          <w:b/>
          <w:bCs/>
          <w:sz w:val="32"/>
          <w:szCs w:val="32"/>
          <w:lang w:val="en-US" w:eastAsia="zh-CN"/>
        </w:rPr>
        <w:t>实施保障</w:t>
      </w:r>
    </w:p>
    <w:p>
      <w:pPr>
        <w:numPr>
          <w:ilvl w:val="0"/>
          <w:numId w:val="4"/>
        </w:num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师资队伍</w:t>
      </w:r>
    </w:p>
    <w:tbl>
      <w:tblPr>
        <w:tblStyle w:val="4"/>
        <w:tblW w:w="9585" w:type="dxa"/>
        <w:jc w:val="center"/>
        <w:tblInd w:w="0" w:type="dxa"/>
        <w:tblLayout w:type="fixed"/>
        <w:tblCellMar>
          <w:top w:w="0" w:type="dxa"/>
          <w:left w:w="108" w:type="dxa"/>
          <w:bottom w:w="0" w:type="dxa"/>
          <w:right w:w="108" w:type="dxa"/>
        </w:tblCellMar>
      </w:tblPr>
      <w:tblGrid>
        <w:gridCol w:w="461"/>
        <w:gridCol w:w="1870"/>
        <w:gridCol w:w="1062"/>
        <w:gridCol w:w="620"/>
        <w:gridCol w:w="1236"/>
        <w:gridCol w:w="890"/>
        <w:gridCol w:w="1123"/>
        <w:gridCol w:w="1493"/>
        <w:gridCol w:w="830"/>
      </w:tblGrid>
      <w:tr>
        <w:tblPrEx>
          <w:tblLayout w:type="fixed"/>
          <w:tblCellMar>
            <w:top w:w="0" w:type="dxa"/>
            <w:left w:w="108" w:type="dxa"/>
            <w:bottom w:w="0" w:type="dxa"/>
            <w:right w:w="108" w:type="dxa"/>
          </w:tblCellMar>
        </w:tblPrEx>
        <w:trPr>
          <w:cantSplit/>
          <w:trHeight w:val="241" w:hRule="atLeast"/>
          <w:jc w:val="center"/>
        </w:trPr>
        <w:tc>
          <w:tcPr>
            <w:tcW w:w="461" w:type="dxa"/>
            <w:vMerge w:val="restart"/>
            <w:tcBorders>
              <w:top w:val="single" w:color="auto" w:sz="4" w:space="0"/>
              <w:left w:val="single" w:color="auto" w:sz="4" w:space="0"/>
              <w:right w:val="single" w:color="auto" w:sz="4" w:space="0"/>
            </w:tcBorders>
            <w:vAlign w:val="center"/>
          </w:tcPr>
          <w:p>
            <w:pPr>
              <w:autoSpaceDE w:val="0"/>
              <w:autoSpaceDN w:val="0"/>
              <w:jc w:val="center"/>
              <w:rPr>
                <w:rFonts w:hint="eastAsia" w:ascii="仿宋" w:hAnsi="仿宋" w:eastAsia="仿宋" w:cs="仿宋"/>
                <w:bCs/>
                <w:kern w:val="0"/>
                <w:sz w:val="24"/>
                <w:szCs w:val="24"/>
              </w:rPr>
            </w:pPr>
            <w:r>
              <w:rPr>
                <w:rFonts w:hint="eastAsia" w:ascii="仿宋" w:hAnsi="仿宋" w:eastAsia="仿宋" w:cs="仿宋"/>
                <w:bCs/>
                <w:kern w:val="0"/>
                <w:sz w:val="24"/>
                <w:szCs w:val="24"/>
              </w:rPr>
              <w:t>序号</w:t>
            </w:r>
          </w:p>
        </w:tc>
        <w:tc>
          <w:tcPr>
            <w:tcW w:w="1870" w:type="dxa"/>
            <w:vMerge w:val="restart"/>
            <w:tcBorders>
              <w:top w:val="single" w:color="auto" w:sz="4" w:space="0"/>
              <w:left w:val="single" w:color="auto" w:sz="4" w:space="0"/>
              <w:right w:val="single" w:color="auto" w:sz="4" w:space="0"/>
            </w:tcBorders>
            <w:vAlign w:val="center"/>
          </w:tcPr>
          <w:p>
            <w:pPr>
              <w:autoSpaceDE w:val="0"/>
              <w:autoSpaceDN w:val="0"/>
              <w:jc w:val="center"/>
              <w:rPr>
                <w:rFonts w:hint="eastAsia" w:ascii="仿宋" w:hAnsi="仿宋" w:eastAsia="仿宋" w:cs="仿宋"/>
                <w:bCs/>
                <w:kern w:val="0"/>
                <w:sz w:val="24"/>
                <w:szCs w:val="24"/>
              </w:rPr>
            </w:pPr>
            <w:r>
              <w:rPr>
                <w:rFonts w:hint="eastAsia" w:ascii="仿宋" w:hAnsi="仿宋" w:eastAsia="仿宋" w:cs="仿宋"/>
                <w:bCs/>
                <w:kern w:val="0"/>
                <w:sz w:val="24"/>
                <w:szCs w:val="24"/>
              </w:rPr>
              <w:t>课程名称</w:t>
            </w:r>
          </w:p>
        </w:tc>
        <w:tc>
          <w:tcPr>
            <w:tcW w:w="7254" w:type="dxa"/>
            <w:gridSpan w:val="7"/>
            <w:tcBorders>
              <w:top w:val="single" w:color="auto" w:sz="4" w:space="0"/>
              <w:left w:val="nil"/>
              <w:bottom w:val="single" w:color="auto" w:sz="4" w:space="0"/>
              <w:right w:val="single" w:color="auto" w:sz="4" w:space="0"/>
            </w:tcBorders>
            <w:vAlign w:val="center"/>
          </w:tcPr>
          <w:p>
            <w:pPr>
              <w:autoSpaceDE w:val="0"/>
              <w:autoSpaceDN w:val="0"/>
              <w:jc w:val="center"/>
              <w:rPr>
                <w:rFonts w:hint="eastAsia" w:ascii="仿宋" w:hAnsi="仿宋" w:eastAsia="仿宋" w:cs="仿宋"/>
                <w:bCs/>
                <w:kern w:val="0"/>
                <w:sz w:val="24"/>
                <w:szCs w:val="24"/>
              </w:rPr>
            </w:pPr>
            <w:r>
              <w:rPr>
                <w:rFonts w:hint="eastAsia" w:ascii="仿宋" w:hAnsi="仿宋" w:eastAsia="仿宋" w:cs="仿宋"/>
                <w:bCs/>
                <w:kern w:val="0"/>
                <w:sz w:val="24"/>
                <w:szCs w:val="24"/>
              </w:rPr>
              <w:t>配 备 教 师 情 况</w:t>
            </w:r>
          </w:p>
        </w:tc>
      </w:tr>
      <w:tr>
        <w:tblPrEx>
          <w:tblLayout w:type="fixed"/>
          <w:tblCellMar>
            <w:top w:w="0" w:type="dxa"/>
            <w:left w:w="108" w:type="dxa"/>
            <w:bottom w:w="0" w:type="dxa"/>
            <w:right w:w="108" w:type="dxa"/>
          </w:tblCellMar>
        </w:tblPrEx>
        <w:trPr>
          <w:cantSplit/>
          <w:trHeight w:val="982" w:hRule="atLeast"/>
          <w:jc w:val="center"/>
        </w:trPr>
        <w:tc>
          <w:tcPr>
            <w:tcW w:w="461" w:type="dxa"/>
            <w:vMerge w:val="continue"/>
            <w:tcBorders>
              <w:left w:val="single" w:color="auto" w:sz="4" w:space="0"/>
              <w:bottom w:val="single" w:color="auto" w:sz="4" w:space="0"/>
              <w:right w:val="single" w:color="auto" w:sz="4" w:space="0"/>
            </w:tcBorders>
            <w:vAlign w:val="center"/>
          </w:tcPr>
          <w:p>
            <w:pPr>
              <w:autoSpaceDE w:val="0"/>
              <w:autoSpaceDN w:val="0"/>
              <w:jc w:val="center"/>
              <w:rPr>
                <w:rFonts w:hint="eastAsia" w:ascii="仿宋" w:hAnsi="仿宋" w:eastAsia="仿宋" w:cs="仿宋"/>
                <w:bCs/>
                <w:kern w:val="0"/>
                <w:sz w:val="24"/>
                <w:szCs w:val="24"/>
              </w:rPr>
            </w:pPr>
          </w:p>
        </w:tc>
        <w:tc>
          <w:tcPr>
            <w:tcW w:w="1870"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bCs/>
                <w:kern w:val="0"/>
                <w:sz w:val="24"/>
                <w:szCs w:val="24"/>
              </w:rPr>
            </w:pPr>
          </w:p>
        </w:tc>
        <w:tc>
          <w:tcPr>
            <w:tcW w:w="1062" w:type="dxa"/>
            <w:tcBorders>
              <w:top w:val="single" w:color="auto" w:sz="4" w:space="0"/>
              <w:left w:val="nil"/>
              <w:bottom w:val="single" w:color="auto" w:sz="4" w:space="0"/>
              <w:right w:val="single" w:color="auto" w:sz="4" w:space="0"/>
            </w:tcBorders>
            <w:vAlign w:val="center"/>
          </w:tcPr>
          <w:p>
            <w:pPr>
              <w:autoSpaceDE w:val="0"/>
              <w:autoSpaceDN w:val="0"/>
              <w:jc w:val="center"/>
              <w:rPr>
                <w:rFonts w:hint="eastAsia" w:ascii="仿宋" w:hAnsi="仿宋" w:eastAsia="仿宋" w:cs="仿宋"/>
                <w:bCs/>
                <w:kern w:val="0"/>
                <w:sz w:val="24"/>
                <w:szCs w:val="24"/>
              </w:rPr>
            </w:pPr>
            <w:r>
              <w:rPr>
                <w:rFonts w:hint="eastAsia" w:ascii="仿宋" w:hAnsi="仿宋" w:eastAsia="仿宋" w:cs="仿宋"/>
                <w:bCs/>
                <w:kern w:val="0"/>
                <w:sz w:val="24"/>
                <w:szCs w:val="24"/>
              </w:rPr>
              <w:t>姓名</w:t>
            </w:r>
          </w:p>
        </w:tc>
        <w:tc>
          <w:tcPr>
            <w:tcW w:w="620" w:type="dxa"/>
            <w:tcBorders>
              <w:top w:val="single" w:color="auto" w:sz="4" w:space="0"/>
              <w:left w:val="nil"/>
              <w:bottom w:val="single" w:color="auto" w:sz="4" w:space="0"/>
              <w:right w:val="single" w:color="auto" w:sz="4" w:space="0"/>
            </w:tcBorders>
            <w:vAlign w:val="center"/>
          </w:tcPr>
          <w:p>
            <w:pPr>
              <w:autoSpaceDE w:val="0"/>
              <w:autoSpaceDN w:val="0"/>
              <w:jc w:val="center"/>
              <w:rPr>
                <w:rFonts w:hint="eastAsia" w:ascii="仿宋" w:hAnsi="仿宋" w:eastAsia="仿宋" w:cs="仿宋"/>
                <w:bCs/>
                <w:kern w:val="0"/>
                <w:sz w:val="24"/>
                <w:szCs w:val="24"/>
              </w:rPr>
            </w:pPr>
            <w:r>
              <w:rPr>
                <w:rFonts w:hint="eastAsia" w:ascii="仿宋" w:hAnsi="仿宋" w:eastAsia="仿宋" w:cs="仿宋"/>
                <w:bCs/>
                <w:kern w:val="0"/>
                <w:sz w:val="24"/>
                <w:szCs w:val="24"/>
              </w:rPr>
              <w:t>性别</w:t>
            </w:r>
          </w:p>
        </w:tc>
        <w:tc>
          <w:tcPr>
            <w:tcW w:w="1236" w:type="dxa"/>
            <w:tcBorders>
              <w:top w:val="single" w:color="auto" w:sz="4" w:space="0"/>
              <w:left w:val="nil"/>
              <w:bottom w:val="single" w:color="auto" w:sz="4" w:space="0"/>
              <w:right w:val="single" w:color="auto" w:sz="4" w:space="0"/>
            </w:tcBorders>
            <w:vAlign w:val="center"/>
          </w:tcPr>
          <w:p>
            <w:pPr>
              <w:autoSpaceDE w:val="0"/>
              <w:autoSpaceDN w:val="0"/>
              <w:jc w:val="center"/>
              <w:rPr>
                <w:rFonts w:hint="eastAsia" w:ascii="仿宋" w:hAnsi="仿宋" w:eastAsia="仿宋" w:cs="仿宋"/>
                <w:bCs/>
                <w:kern w:val="0"/>
                <w:sz w:val="24"/>
                <w:szCs w:val="24"/>
              </w:rPr>
            </w:pPr>
            <w:r>
              <w:rPr>
                <w:rFonts w:hint="eastAsia" w:ascii="仿宋" w:hAnsi="仿宋" w:eastAsia="仿宋" w:cs="仿宋"/>
                <w:bCs/>
                <w:kern w:val="0"/>
                <w:sz w:val="24"/>
                <w:szCs w:val="24"/>
              </w:rPr>
              <w:t>出生</w:t>
            </w:r>
          </w:p>
          <w:p>
            <w:pPr>
              <w:autoSpaceDE w:val="0"/>
              <w:autoSpaceDN w:val="0"/>
              <w:jc w:val="center"/>
              <w:rPr>
                <w:rFonts w:hint="eastAsia" w:ascii="仿宋" w:hAnsi="仿宋" w:eastAsia="仿宋" w:cs="仿宋"/>
                <w:bCs/>
                <w:kern w:val="0"/>
                <w:sz w:val="24"/>
                <w:szCs w:val="24"/>
              </w:rPr>
            </w:pPr>
            <w:r>
              <w:rPr>
                <w:rFonts w:hint="eastAsia" w:ascii="仿宋" w:hAnsi="仿宋" w:eastAsia="仿宋" w:cs="仿宋"/>
                <w:bCs/>
                <w:kern w:val="0"/>
                <w:sz w:val="24"/>
                <w:szCs w:val="24"/>
              </w:rPr>
              <w:t>年月</w:t>
            </w:r>
          </w:p>
        </w:tc>
        <w:tc>
          <w:tcPr>
            <w:tcW w:w="890" w:type="dxa"/>
            <w:tcBorders>
              <w:top w:val="single" w:color="auto" w:sz="4" w:space="0"/>
              <w:left w:val="nil"/>
              <w:bottom w:val="single" w:color="auto" w:sz="4" w:space="0"/>
              <w:right w:val="single" w:color="auto" w:sz="4" w:space="0"/>
            </w:tcBorders>
            <w:vAlign w:val="center"/>
          </w:tcPr>
          <w:p>
            <w:pPr>
              <w:autoSpaceDE w:val="0"/>
              <w:autoSpaceDN w:val="0"/>
              <w:jc w:val="center"/>
              <w:rPr>
                <w:rFonts w:hint="eastAsia" w:ascii="仿宋" w:hAnsi="仿宋" w:eastAsia="仿宋" w:cs="仿宋"/>
                <w:bCs/>
                <w:kern w:val="0"/>
                <w:sz w:val="24"/>
                <w:szCs w:val="24"/>
              </w:rPr>
            </w:pPr>
            <w:r>
              <w:rPr>
                <w:rFonts w:hint="eastAsia" w:ascii="仿宋" w:hAnsi="仿宋" w:eastAsia="仿宋" w:cs="仿宋"/>
                <w:bCs/>
                <w:kern w:val="0"/>
                <w:sz w:val="24"/>
                <w:szCs w:val="24"/>
              </w:rPr>
              <w:t>职称/职务</w:t>
            </w:r>
          </w:p>
        </w:tc>
        <w:tc>
          <w:tcPr>
            <w:tcW w:w="1123" w:type="dxa"/>
            <w:tcBorders>
              <w:top w:val="single" w:color="auto" w:sz="4" w:space="0"/>
              <w:left w:val="nil"/>
              <w:bottom w:val="single" w:color="auto" w:sz="4" w:space="0"/>
              <w:right w:val="single" w:color="auto" w:sz="4" w:space="0"/>
            </w:tcBorders>
            <w:vAlign w:val="center"/>
          </w:tcPr>
          <w:p>
            <w:pPr>
              <w:autoSpaceDE w:val="0"/>
              <w:autoSpaceDN w:val="0"/>
              <w:jc w:val="center"/>
              <w:rPr>
                <w:rFonts w:hint="eastAsia" w:ascii="仿宋" w:hAnsi="仿宋" w:eastAsia="仿宋" w:cs="仿宋"/>
                <w:bCs/>
                <w:kern w:val="0"/>
                <w:sz w:val="24"/>
                <w:szCs w:val="24"/>
              </w:rPr>
            </w:pPr>
            <w:r>
              <w:rPr>
                <w:rFonts w:hint="eastAsia" w:ascii="仿宋" w:hAnsi="仿宋" w:eastAsia="仿宋" w:cs="仿宋"/>
                <w:bCs/>
                <w:kern w:val="0"/>
                <w:sz w:val="24"/>
                <w:szCs w:val="24"/>
              </w:rPr>
              <w:t>学历</w:t>
            </w:r>
          </w:p>
        </w:tc>
        <w:tc>
          <w:tcPr>
            <w:tcW w:w="1493" w:type="dxa"/>
            <w:tcBorders>
              <w:top w:val="single" w:color="auto" w:sz="4" w:space="0"/>
              <w:left w:val="nil"/>
              <w:bottom w:val="single" w:color="auto" w:sz="4" w:space="0"/>
              <w:right w:val="single" w:color="auto" w:sz="4" w:space="0"/>
            </w:tcBorders>
            <w:vAlign w:val="center"/>
          </w:tcPr>
          <w:p>
            <w:pPr>
              <w:autoSpaceDE w:val="0"/>
              <w:autoSpaceDN w:val="0"/>
              <w:jc w:val="center"/>
              <w:rPr>
                <w:rFonts w:hint="eastAsia" w:ascii="仿宋" w:hAnsi="仿宋" w:eastAsia="仿宋" w:cs="仿宋"/>
                <w:bCs/>
                <w:kern w:val="0"/>
                <w:sz w:val="24"/>
                <w:szCs w:val="24"/>
              </w:rPr>
            </w:pPr>
            <w:r>
              <w:rPr>
                <w:rFonts w:hint="eastAsia" w:ascii="仿宋" w:hAnsi="仿宋" w:eastAsia="仿宋" w:cs="仿宋"/>
                <w:bCs/>
                <w:kern w:val="0"/>
                <w:sz w:val="24"/>
                <w:szCs w:val="24"/>
              </w:rPr>
              <w:t>毕业院校及专业</w:t>
            </w:r>
          </w:p>
        </w:tc>
        <w:tc>
          <w:tcPr>
            <w:tcW w:w="830" w:type="dxa"/>
            <w:tcBorders>
              <w:top w:val="single" w:color="auto" w:sz="4" w:space="0"/>
              <w:left w:val="nil"/>
              <w:bottom w:val="single" w:color="auto" w:sz="4" w:space="0"/>
              <w:right w:val="single" w:color="auto" w:sz="4" w:space="0"/>
            </w:tcBorders>
            <w:vAlign w:val="center"/>
          </w:tcPr>
          <w:p>
            <w:pPr>
              <w:autoSpaceDE w:val="0"/>
              <w:autoSpaceDN w:val="0"/>
              <w:jc w:val="center"/>
              <w:rPr>
                <w:rFonts w:hint="eastAsia" w:ascii="仿宋" w:hAnsi="仿宋" w:eastAsia="仿宋" w:cs="仿宋"/>
                <w:bCs/>
                <w:kern w:val="0"/>
                <w:sz w:val="24"/>
                <w:szCs w:val="24"/>
              </w:rPr>
            </w:pPr>
            <w:r>
              <w:rPr>
                <w:rFonts w:hint="eastAsia" w:ascii="仿宋" w:hAnsi="仿宋" w:eastAsia="仿宋" w:cs="仿宋"/>
                <w:bCs/>
                <w:kern w:val="0"/>
                <w:sz w:val="24"/>
                <w:szCs w:val="24"/>
              </w:rPr>
              <w:t>备注</w:t>
            </w:r>
          </w:p>
        </w:tc>
      </w:tr>
      <w:tr>
        <w:tblPrEx>
          <w:tblLayout w:type="fixed"/>
          <w:tblCellMar>
            <w:top w:w="0" w:type="dxa"/>
            <w:left w:w="108" w:type="dxa"/>
            <w:bottom w:w="0" w:type="dxa"/>
            <w:right w:w="108" w:type="dxa"/>
          </w:tblCellMar>
        </w:tblPrEx>
        <w:trPr>
          <w:cantSplit/>
          <w:trHeight w:val="401"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87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sz w:val="24"/>
                <w:szCs w:val="24"/>
              </w:rPr>
              <w:t>营养与卫生学</w:t>
            </w:r>
          </w:p>
        </w:tc>
        <w:tc>
          <w:tcPr>
            <w:tcW w:w="1062"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王淑培</w:t>
            </w:r>
          </w:p>
        </w:tc>
        <w:tc>
          <w:tcPr>
            <w:tcW w:w="62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女</w:t>
            </w:r>
          </w:p>
        </w:tc>
        <w:tc>
          <w:tcPr>
            <w:tcW w:w="1236"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1978.08</w:t>
            </w:r>
          </w:p>
        </w:tc>
        <w:tc>
          <w:tcPr>
            <w:tcW w:w="89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讲师</w:t>
            </w:r>
          </w:p>
        </w:tc>
        <w:tc>
          <w:tcPr>
            <w:tcW w:w="1123"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研究生</w:t>
            </w:r>
          </w:p>
        </w:tc>
        <w:tc>
          <w:tcPr>
            <w:tcW w:w="1493"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福建农林大学</w:t>
            </w:r>
          </w:p>
        </w:tc>
        <w:tc>
          <w:tcPr>
            <w:tcW w:w="8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r>
      <w:tr>
        <w:tblPrEx>
          <w:tblLayout w:type="fixed"/>
          <w:tblCellMar>
            <w:top w:w="0" w:type="dxa"/>
            <w:left w:w="108" w:type="dxa"/>
            <w:bottom w:w="0" w:type="dxa"/>
            <w:right w:w="108" w:type="dxa"/>
          </w:tblCellMar>
        </w:tblPrEx>
        <w:trPr>
          <w:cantSplit/>
          <w:trHeight w:val="401"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870" w:type="dxa"/>
            <w:tcBorders>
              <w:top w:val="single" w:color="auto" w:sz="4" w:space="0"/>
              <w:left w:val="single" w:color="auto" w:sz="4" w:space="0"/>
              <w:bottom w:val="single" w:color="auto" w:sz="4" w:space="0"/>
              <w:right w:val="single" w:color="auto" w:sz="4" w:space="0"/>
            </w:tcBorders>
            <w:vAlign w:val="bottom"/>
          </w:tcPr>
          <w:p>
            <w:pPr>
              <w:widowControl/>
              <w:jc w:val="left"/>
              <w:rPr>
                <w:rFonts w:hint="eastAsia" w:ascii="仿宋" w:hAnsi="仿宋" w:eastAsia="仿宋" w:cs="仿宋"/>
                <w:sz w:val="24"/>
                <w:szCs w:val="24"/>
              </w:rPr>
            </w:pPr>
            <w:r>
              <w:rPr>
                <w:rFonts w:hint="eastAsia" w:ascii="仿宋" w:hAnsi="仿宋" w:eastAsia="仿宋" w:cs="仿宋"/>
                <w:sz w:val="24"/>
                <w:szCs w:val="24"/>
                <w:lang w:eastAsia="zh-CN"/>
              </w:rPr>
              <w:t>旅游学概论</w:t>
            </w:r>
          </w:p>
        </w:tc>
        <w:tc>
          <w:tcPr>
            <w:tcW w:w="1062"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叶丽英</w:t>
            </w:r>
          </w:p>
        </w:tc>
        <w:tc>
          <w:tcPr>
            <w:tcW w:w="62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女</w:t>
            </w:r>
          </w:p>
        </w:tc>
        <w:tc>
          <w:tcPr>
            <w:tcW w:w="1236"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1981.09</w:t>
            </w:r>
          </w:p>
        </w:tc>
        <w:tc>
          <w:tcPr>
            <w:tcW w:w="89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讲师</w:t>
            </w:r>
          </w:p>
        </w:tc>
        <w:tc>
          <w:tcPr>
            <w:tcW w:w="1123"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本科</w:t>
            </w:r>
          </w:p>
        </w:tc>
        <w:tc>
          <w:tcPr>
            <w:tcW w:w="1493"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武夷学院</w:t>
            </w:r>
          </w:p>
        </w:tc>
        <w:tc>
          <w:tcPr>
            <w:tcW w:w="8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r>
      <w:tr>
        <w:tblPrEx>
          <w:tblLayout w:type="fixed"/>
          <w:tblCellMar>
            <w:top w:w="0" w:type="dxa"/>
            <w:left w:w="108" w:type="dxa"/>
            <w:bottom w:w="0" w:type="dxa"/>
            <w:right w:w="108" w:type="dxa"/>
          </w:tblCellMar>
        </w:tblPrEx>
        <w:trPr>
          <w:cantSplit/>
          <w:trHeight w:val="401"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1870" w:type="dxa"/>
            <w:tcBorders>
              <w:top w:val="single" w:color="auto" w:sz="4" w:space="0"/>
              <w:left w:val="single" w:color="auto" w:sz="4" w:space="0"/>
              <w:bottom w:val="single" w:color="auto" w:sz="4" w:space="0"/>
              <w:right w:val="single" w:color="auto" w:sz="4" w:space="0"/>
            </w:tcBorders>
            <w:vAlign w:val="bottom"/>
          </w:tcPr>
          <w:p>
            <w:pPr>
              <w:widowControl/>
              <w:jc w:val="left"/>
              <w:rPr>
                <w:rFonts w:hint="eastAsia" w:ascii="仿宋" w:hAnsi="仿宋" w:eastAsia="仿宋" w:cs="仿宋"/>
                <w:sz w:val="24"/>
                <w:szCs w:val="24"/>
              </w:rPr>
            </w:pPr>
            <w:r>
              <w:rPr>
                <w:rFonts w:hint="eastAsia" w:ascii="仿宋" w:hAnsi="仿宋" w:eastAsia="仿宋" w:cs="仿宋"/>
                <w:sz w:val="24"/>
                <w:szCs w:val="24"/>
              </w:rPr>
              <w:t>世界客源国概论</w:t>
            </w:r>
          </w:p>
        </w:tc>
        <w:tc>
          <w:tcPr>
            <w:tcW w:w="1062"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叶丽英</w:t>
            </w:r>
          </w:p>
        </w:tc>
        <w:tc>
          <w:tcPr>
            <w:tcW w:w="62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女</w:t>
            </w:r>
          </w:p>
        </w:tc>
        <w:tc>
          <w:tcPr>
            <w:tcW w:w="1236"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1981.09</w:t>
            </w:r>
          </w:p>
        </w:tc>
        <w:tc>
          <w:tcPr>
            <w:tcW w:w="89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讲师</w:t>
            </w:r>
          </w:p>
        </w:tc>
        <w:tc>
          <w:tcPr>
            <w:tcW w:w="1123"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本科</w:t>
            </w:r>
          </w:p>
        </w:tc>
        <w:tc>
          <w:tcPr>
            <w:tcW w:w="1493"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武夷学院</w:t>
            </w:r>
          </w:p>
        </w:tc>
        <w:tc>
          <w:tcPr>
            <w:tcW w:w="8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r>
      <w:tr>
        <w:tblPrEx>
          <w:tblLayout w:type="fixed"/>
        </w:tblPrEx>
        <w:trPr>
          <w:cantSplit/>
          <w:trHeight w:val="401"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1870" w:type="dxa"/>
            <w:tcBorders>
              <w:top w:val="single" w:color="auto" w:sz="4" w:space="0"/>
              <w:left w:val="single" w:color="auto" w:sz="4" w:space="0"/>
              <w:bottom w:val="single" w:color="auto" w:sz="4" w:space="0"/>
              <w:right w:val="single" w:color="auto" w:sz="4" w:space="0"/>
            </w:tcBorders>
            <w:vAlign w:val="bottom"/>
          </w:tcPr>
          <w:p>
            <w:pPr>
              <w:widowControl/>
              <w:jc w:val="left"/>
              <w:rPr>
                <w:rFonts w:hint="eastAsia" w:ascii="仿宋" w:hAnsi="仿宋" w:eastAsia="仿宋" w:cs="仿宋"/>
                <w:sz w:val="24"/>
                <w:szCs w:val="24"/>
              </w:rPr>
            </w:pPr>
            <w:r>
              <w:rPr>
                <w:rFonts w:hint="eastAsia" w:ascii="仿宋" w:hAnsi="仿宋" w:eastAsia="仿宋" w:cs="仿宋"/>
                <w:sz w:val="24"/>
                <w:szCs w:val="24"/>
                <w:lang w:eastAsia="zh-CN"/>
              </w:rPr>
              <w:t>乘务</w:t>
            </w:r>
            <w:r>
              <w:rPr>
                <w:rFonts w:hint="eastAsia" w:ascii="仿宋" w:hAnsi="仿宋" w:eastAsia="仿宋" w:cs="仿宋"/>
                <w:sz w:val="24"/>
                <w:szCs w:val="24"/>
              </w:rPr>
              <w:t>英语</w:t>
            </w:r>
          </w:p>
        </w:tc>
        <w:tc>
          <w:tcPr>
            <w:tcW w:w="1062"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虞淑珍</w:t>
            </w:r>
            <w:bookmarkStart w:id="1" w:name="_GoBack"/>
            <w:bookmarkEnd w:id="1"/>
          </w:p>
        </w:tc>
        <w:tc>
          <w:tcPr>
            <w:tcW w:w="62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女</w:t>
            </w:r>
          </w:p>
        </w:tc>
        <w:tc>
          <w:tcPr>
            <w:tcW w:w="1236"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1984.11</w:t>
            </w:r>
          </w:p>
        </w:tc>
        <w:tc>
          <w:tcPr>
            <w:tcW w:w="89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讲师</w:t>
            </w:r>
          </w:p>
        </w:tc>
        <w:tc>
          <w:tcPr>
            <w:tcW w:w="1123"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本科</w:t>
            </w:r>
          </w:p>
        </w:tc>
        <w:tc>
          <w:tcPr>
            <w:tcW w:w="1493"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福建师大</w:t>
            </w:r>
          </w:p>
        </w:tc>
        <w:tc>
          <w:tcPr>
            <w:tcW w:w="8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r>
      <w:tr>
        <w:tblPrEx>
          <w:tblLayout w:type="fixed"/>
          <w:tblCellMar>
            <w:top w:w="0" w:type="dxa"/>
            <w:left w:w="108" w:type="dxa"/>
            <w:bottom w:w="0" w:type="dxa"/>
            <w:right w:w="108" w:type="dxa"/>
          </w:tblCellMar>
        </w:tblPrEx>
        <w:trPr>
          <w:cantSplit/>
          <w:trHeight w:val="401"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1870" w:type="dxa"/>
            <w:tcBorders>
              <w:top w:val="single" w:color="auto" w:sz="4" w:space="0"/>
              <w:left w:val="single" w:color="auto" w:sz="4" w:space="0"/>
              <w:bottom w:val="single" w:color="auto" w:sz="4" w:space="0"/>
              <w:right w:val="single" w:color="auto" w:sz="4" w:space="0"/>
            </w:tcBorders>
            <w:vAlign w:val="bottom"/>
          </w:tcPr>
          <w:p>
            <w:pPr>
              <w:widowControl/>
              <w:jc w:val="left"/>
              <w:rPr>
                <w:rFonts w:hint="eastAsia" w:ascii="仿宋" w:hAnsi="仿宋" w:eastAsia="仿宋" w:cs="仿宋"/>
                <w:sz w:val="24"/>
                <w:szCs w:val="24"/>
              </w:rPr>
            </w:pPr>
            <w:r>
              <w:rPr>
                <w:rFonts w:hint="eastAsia" w:ascii="仿宋" w:hAnsi="仿宋" w:eastAsia="仿宋" w:cs="仿宋"/>
                <w:sz w:val="24"/>
                <w:szCs w:val="24"/>
              </w:rPr>
              <w:t>酒水知识</w:t>
            </w:r>
          </w:p>
        </w:tc>
        <w:tc>
          <w:tcPr>
            <w:tcW w:w="1062"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叶芳</w:t>
            </w:r>
          </w:p>
        </w:tc>
        <w:tc>
          <w:tcPr>
            <w:tcW w:w="62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女</w:t>
            </w:r>
          </w:p>
        </w:tc>
        <w:tc>
          <w:tcPr>
            <w:tcW w:w="1236"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1987.03</w:t>
            </w:r>
          </w:p>
        </w:tc>
        <w:tc>
          <w:tcPr>
            <w:tcW w:w="89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讲师</w:t>
            </w:r>
          </w:p>
        </w:tc>
        <w:tc>
          <w:tcPr>
            <w:tcW w:w="1123"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本科</w:t>
            </w:r>
          </w:p>
        </w:tc>
        <w:tc>
          <w:tcPr>
            <w:tcW w:w="1493"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福建农林大学</w:t>
            </w:r>
          </w:p>
        </w:tc>
        <w:tc>
          <w:tcPr>
            <w:tcW w:w="8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r>
      <w:tr>
        <w:tblPrEx>
          <w:tblLayout w:type="fixed"/>
          <w:tblCellMar>
            <w:top w:w="0" w:type="dxa"/>
            <w:left w:w="108" w:type="dxa"/>
            <w:bottom w:w="0" w:type="dxa"/>
            <w:right w:w="108" w:type="dxa"/>
          </w:tblCellMar>
        </w:tblPrEx>
        <w:trPr>
          <w:cantSplit/>
          <w:trHeight w:val="401"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1870" w:type="dxa"/>
            <w:tcBorders>
              <w:top w:val="single" w:color="auto" w:sz="4" w:space="0"/>
              <w:left w:val="single" w:color="auto" w:sz="4" w:space="0"/>
              <w:bottom w:val="single" w:color="auto" w:sz="4" w:space="0"/>
              <w:right w:val="single" w:color="auto" w:sz="4" w:space="0"/>
            </w:tcBorders>
            <w:vAlign w:val="bottom"/>
          </w:tcPr>
          <w:p>
            <w:pPr>
              <w:widowControl/>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中外饮食文化</w:t>
            </w:r>
          </w:p>
        </w:tc>
        <w:tc>
          <w:tcPr>
            <w:tcW w:w="1062"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刘洋</w:t>
            </w:r>
          </w:p>
        </w:tc>
        <w:tc>
          <w:tcPr>
            <w:tcW w:w="62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男</w:t>
            </w:r>
          </w:p>
        </w:tc>
        <w:tc>
          <w:tcPr>
            <w:tcW w:w="1236"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1981.06</w:t>
            </w:r>
          </w:p>
        </w:tc>
        <w:tc>
          <w:tcPr>
            <w:tcW w:w="89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讲师</w:t>
            </w:r>
          </w:p>
        </w:tc>
        <w:tc>
          <w:tcPr>
            <w:tcW w:w="1123"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本科</w:t>
            </w:r>
          </w:p>
        </w:tc>
        <w:tc>
          <w:tcPr>
            <w:tcW w:w="1493"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四川烹专</w:t>
            </w:r>
          </w:p>
        </w:tc>
        <w:tc>
          <w:tcPr>
            <w:tcW w:w="8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r>
      <w:tr>
        <w:tblPrEx>
          <w:tblLayout w:type="fixed"/>
          <w:tblCellMar>
            <w:top w:w="0" w:type="dxa"/>
            <w:left w:w="108" w:type="dxa"/>
            <w:bottom w:w="0" w:type="dxa"/>
            <w:right w:w="108" w:type="dxa"/>
          </w:tblCellMar>
        </w:tblPrEx>
        <w:trPr>
          <w:cantSplit/>
          <w:trHeight w:val="401"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w:t>
            </w:r>
          </w:p>
        </w:tc>
        <w:tc>
          <w:tcPr>
            <w:tcW w:w="1870" w:type="dxa"/>
            <w:tcBorders>
              <w:top w:val="single" w:color="auto" w:sz="4" w:space="0"/>
              <w:left w:val="single" w:color="auto" w:sz="4" w:space="0"/>
              <w:bottom w:val="single" w:color="auto" w:sz="4" w:space="0"/>
              <w:right w:val="single" w:color="auto" w:sz="4" w:space="0"/>
            </w:tcBorders>
            <w:vAlign w:val="bottom"/>
          </w:tcPr>
          <w:p>
            <w:pPr>
              <w:widowControl/>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餐饮服务实训</w:t>
            </w:r>
          </w:p>
        </w:tc>
        <w:tc>
          <w:tcPr>
            <w:tcW w:w="1062"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叶芳</w:t>
            </w:r>
          </w:p>
        </w:tc>
        <w:tc>
          <w:tcPr>
            <w:tcW w:w="62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女</w:t>
            </w:r>
          </w:p>
        </w:tc>
        <w:tc>
          <w:tcPr>
            <w:tcW w:w="1236"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1987.03</w:t>
            </w:r>
          </w:p>
        </w:tc>
        <w:tc>
          <w:tcPr>
            <w:tcW w:w="89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讲师</w:t>
            </w:r>
          </w:p>
        </w:tc>
        <w:tc>
          <w:tcPr>
            <w:tcW w:w="1123"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本科</w:t>
            </w:r>
          </w:p>
        </w:tc>
        <w:tc>
          <w:tcPr>
            <w:tcW w:w="1493"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eastAsia="zh-CN"/>
              </w:rPr>
              <w:t>福建农林大学</w:t>
            </w:r>
          </w:p>
        </w:tc>
        <w:tc>
          <w:tcPr>
            <w:tcW w:w="8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r>
      <w:tr>
        <w:tblPrEx>
          <w:tblLayout w:type="fixed"/>
          <w:tblCellMar>
            <w:top w:w="0" w:type="dxa"/>
            <w:left w:w="108" w:type="dxa"/>
            <w:bottom w:w="0" w:type="dxa"/>
            <w:right w:w="108" w:type="dxa"/>
          </w:tblCellMar>
        </w:tblPrEx>
        <w:trPr>
          <w:cantSplit/>
          <w:trHeight w:val="401"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8</w:t>
            </w:r>
          </w:p>
        </w:tc>
        <w:tc>
          <w:tcPr>
            <w:tcW w:w="187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中国旅游地理</w:t>
            </w:r>
          </w:p>
        </w:tc>
        <w:tc>
          <w:tcPr>
            <w:tcW w:w="1062"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兰宗荣</w:t>
            </w:r>
          </w:p>
        </w:tc>
        <w:tc>
          <w:tcPr>
            <w:tcW w:w="62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男</w:t>
            </w:r>
          </w:p>
        </w:tc>
        <w:tc>
          <w:tcPr>
            <w:tcW w:w="1236"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1969.03</w:t>
            </w:r>
          </w:p>
        </w:tc>
        <w:tc>
          <w:tcPr>
            <w:tcW w:w="89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教授</w:t>
            </w:r>
          </w:p>
        </w:tc>
        <w:tc>
          <w:tcPr>
            <w:tcW w:w="1123"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研究生</w:t>
            </w:r>
          </w:p>
        </w:tc>
        <w:tc>
          <w:tcPr>
            <w:tcW w:w="1493"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福建师大</w:t>
            </w:r>
          </w:p>
        </w:tc>
        <w:tc>
          <w:tcPr>
            <w:tcW w:w="8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r>
      <w:tr>
        <w:tblPrEx>
          <w:tblLayout w:type="fixed"/>
          <w:tblCellMar>
            <w:top w:w="0" w:type="dxa"/>
            <w:left w:w="108" w:type="dxa"/>
            <w:bottom w:w="0" w:type="dxa"/>
            <w:right w:w="108" w:type="dxa"/>
          </w:tblCellMar>
        </w:tblPrEx>
        <w:trPr>
          <w:cantSplit/>
          <w:trHeight w:val="401"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9</w:t>
            </w:r>
          </w:p>
        </w:tc>
        <w:tc>
          <w:tcPr>
            <w:tcW w:w="187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民航概论</w:t>
            </w:r>
          </w:p>
        </w:tc>
        <w:tc>
          <w:tcPr>
            <w:tcW w:w="1062"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徐文卿</w:t>
            </w:r>
          </w:p>
        </w:tc>
        <w:tc>
          <w:tcPr>
            <w:tcW w:w="62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女</w:t>
            </w:r>
          </w:p>
        </w:tc>
        <w:tc>
          <w:tcPr>
            <w:tcW w:w="1236" w:type="dxa"/>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1990.05</w:t>
            </w:r>
          </w:p>
        </w:tc>
        <w:tc>
          <w:tcPr>
            <w:tcW w:w="89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助教</w:t>
            </w:r>
          </w:p>
        </w:tc>
        <w:tc>
          <w:tcPr>
            <w:tcW w:w="1123"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本科</w:t>
            </w:r>
          </w:p>
        </w:tc>
        <w:tc>
          <w:tcPr>
            <w:tcW w:w="1493"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武夷学院</w:t>
            </w:r>
          </w:p>
        </w:tc>
        <w:tc>
          <w:tcPr>
            <w:tcW w:w="8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r>
    </w:tbl>
    <w:p>
      <w:pPr>
        <w:ind w:firstLine="480" w:firstLineChars="200"/>
        <w:rPr>
          <w:rFonts w:ascii="仿宋_GB2312" w:hAnsi="仿宋" w:eastAsia="仿宋_GB2312" w:cs="宋体"/>
          <w:sz w:val="24"/>
          <w:szCs w:val="24"/>
        </w:rPr>
      </w:pPr>
    </w:p>
    <w:p>
      <w:pPr>
        <w:numPr>
          <w:ilvl w:val="0"/>
          <w:numId w:val="4"/>
        </w:num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教学设施</w:t>
      </w:r>
    </w:p>
    <w:p>
      <w:pPr>
        <w:widowControl/>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1.校内实训设施设备</w:t>
      </w:r>
    </w:p>
    <w:tbl>
      <w:tblPr>
        <w:tblStyle w:val="4"/>
        <w:tblW w:w="9188" w:type="dxa"/>
        <w:jc w:val="center"/>
        <w:tblInd w:w="0" w:type="dxa"/>
        <w:tblLayout w:type="fixed"/>
        <w:tblCellMar>
          <w:top w:w="0" w:type="dxa"/>
          <w:left w:w="108" w:type="dxa"/>
          <w:bottom w:w="0" w:type="dxa"/>
          <w:right w:w="108" w:type="dxa"/>
        </w:tblCellMar>
      </w:tblPr>
      <w:tblGrid>
        <w:gridCol w:w="796"/>
        <w:gridCol w:w="2836"/>
        <w:gridCol w:w="4382"/>
        <w:gridCol w:w="1174"/>
      </w:tblGrid>
      <w:tr>
        <w:tblPrEx>
          <w:tblLayout w:type="fixed"/>
          <w:tblCellMar>
            <w:top w:w="0" w:type="dxa"/>
            <w:left w:w="108" w:type="dxa"/>
            <w:bottom w:w="0" w:type="dxa"/>
            <w:right w:w="108" w:type="dxa"/>
          </w:tblCellMar>
        </w:tblPrEx>
        <w:trPr>
          <w:trHeight w:val="411"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序号</w:t>
            </w:r>
          </w:p>
        </w:tc>
        <w:tc>
          <w:tcPr>
            <w:tcW w:w="2836"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名称</w:t>
            </w:r>
          </w:p>
        </w:tc>
        <w:tc>
          <w:tcPr>
            <w:tcW w:w="4382"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实训内容及实训设施设备</w:t>
            </w:r>
          </w:p>
        </w:tc>
        <w:tc>
          <w:tcPr>
            <w:tcW w:w="1174"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备注</w:t>
            </w:r>
          </w:p>
        </w:tc>
      </w:tr>
      <w:tr>
        <w:tblPrEx>
          <w:tblLayout w:type="fixed"/>
          <w:tblCellMar>
            <w:top w:w="0" w:type="dxa"/>
            <w:left w:w="108" w:type="dxa"/>
            <w:bottom w:w="0" w:type="dxa"/>
            <w:right w:w="108" w:type="dxa"/>
          </w:tblCellMar>
        </w:tblPrEx>
        <w:trPr>
          <w:trHeight w:val="279"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2836"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24"/>
                <w:szCs w:val="24"/>
              </w:rPr>
            </w:pPr>
            <w:r>
              <w:rPr>
                <w:rFonts w:hint="eastAsia" w:ascii="仿宋" w:hAnsi="仿宋" w:eastAsia="仿宋" w:cs="仿宋"/>
                <w:sz w:val="24"/>
                <w:szCs w:val="24"/>
                <w:lang w:eastAsia="zh-CN"/>
              </w:rPr>
              <w:t>高铁乘务</w:t>
            </w:r>
            <w:r>
              <w:rPr>
                <w:rFonts w:hint="eastAsia" w:ascii="仿宋" w:hAnsi="仿宋" w:eastAsia="仿宋" w:cs="仿宋"/>
                <w:sz w:val="24"/>
                <w:szCs w:val="24"/>
              </w:rPr>
              <w:t>实训室</w:t>
            </w:r>
          </w:p>
        </w:tc>
        <w:tc>
          <w:tcPr>
            <w:tcW w:w="4382"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学生操作及相关设备</w:t>
            </w:r>
          </w:p>
        </w:tc>
        <w:tc>
          <w:tcPr>
            <w:tcW w:w="1174"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rPr>
            </w:pPr>
          </w:p>
        </w:tc>
      </w:tr>
      <w:tr>
        <w:tblPrEx>
          <w:tblLayout w:type="fixed"/>
          <w:tblCellMar>
            <w:top w:w="0" w:type="dxa"/>
            <w:left w:w="108" w:type="dxa"/>
            <w:bottom w:w="0" w:type="dxa"/>
            <w:right w:w="108" w:type="dxa"/>
          </w:tblCellMar>
        </w:tblPrEx>
        <w:trPr>
          <w:trHeight w:val="279"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2836"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24"/>
                <w:szCs w:val="24"/>
              </w:rPr>
            </w:pPr>
            <w:bookmarkStart w:id="0" w:name="OLE_LINK21"/>
            <w:r>
              <w:rPr>
                <w:rFonts w:hint="eastAsia" w:ascii="仿宋" w:hAnsi="仿宋" w:eastAsia="仿宋" w:cs="仿宋"/>
                <w:sz w:val="24"/>
                <w:szCs w:val="24"/>
                <w:lang w:eastAsia="zh-CN"/>
              </w:rPr>
              <w:t>咖啡调酒</w:t>
            </w:r>
            <w:r>
              <w:rPr>
                <w:rFonts w:hint="eastAsia" w:ascii="仿宋" w:hAnsi="仿宋" w:eastAsia="仿宋" w:cs="仿宋"/>
                <w:sz w:val="24"/>
                <w:szCs w:val="24"/>
              </w:rPr>
              <w:t>实训室</w:t>
            </w:r>
            <w:bookmarkEnd w:id="0"/>
          </w:p>
        </w:tc>
        <w:tc>
          <w:tcPr>
            <w:tcW w:w="4382"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学生操作及相关设备</w:t>
            </w:r>
          </w:p>
        </w:tc>
        <w:tc>
          <w:tcPr>
            <w:tcW w:w="1174"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rPr>
            </w:pPr>
          </w:p>
        </w:tc>
      </w:tr>
      <w:tr>
        <w:tblPrEx>
          <w:tblLayout w:type="fixed"/>
          <w:tblCellMar>
            <w:top w:w="0" w:type="dxa"/>
            <w:left w:w="108" w:type="dxa"/>
            <w:bottom w:w="0" w:type="dxa"/>
            <w:right w:w="108" w:type="dxa"/>
          </w:tblCellMar>
        </w:tblPrEx>
        <w:trPr>
          <w:trHeight w:val="279"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2836"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24"/>
                <w:szCs w:val="24"/>
              </w:rPr>
            </w:pPr>
            <w:r>
              <w:rPr>
                <w:rFonts w:hint="eastAsia" w:ascii="仿宋" w:hAnsi="仿宋" w:eastAsia="仿宋" w:cs="仿宋"/>
                <w:sz w:val="24"/>
                <w:szCs w:val="24"/>
                <w:lang w:eastAsia="zh-CN"/>
              </w:rPr>
              <w:t>酒店模拟</w:t>
            </w:r>
            <w:r>
              <w:rPr>
                <w:rFonts w:hint="eastAsia" w:ascii="仿宋" w:hAnsi="仿宋" w:eastAsia="仿宋" w:cs="仿宋"/>
                <w:sz w:val="24"/>
                <w:szCs w:val="24"/>
              </w:rPr>
              <w:t>实训室</w:t>
            </w:r>
          </w:p>
        </w:tc>
        <w:tc>
          <w:tcPr>
            <w:tcW w:w="4382"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学生操作及相关设备</w:t>
            </w:r>
          </w:p>
        </w:tc>
        <w:tc>
          <w:tcPr>
            <w:tcW w:w="1174"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rPr>
            </w:pPr>
          </w:p>
        </w:tc>
      </w:tr>
      <w:tr>
        <w:tblPrEx>
          <w:tblLayout w:type="fixed"/>
          <w:tblCellMar>
            <w:top w:w="0" w:type="dxa"/>
            <w:left w:w="108" w:type="dxa"/>
            <w:bottom w:w="0" w:type="dxa"/>
            <w:right w:w="108" w:type="dxa"/>
          </w:tblCellMar>
        </w:tblPrEx>
        <w:trPr>
          <w:trHeight w:val="279"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4</w:t>
            </w:r>
          </w:p>
        </w:tc>
        <w:tc>
          <w:tcPr>
            <w:tcW w:w="2836"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24"/>
                <w:szCs w:val="24"/>
                <w:lang w:eastAsia="zh-CN"/>
              </w:rPr>
            </w:pPr>
            <w:r>
              <w:rPr>
                <w:rFonts w:hint="eastAsia" w:ascii="仿宋" w:hAnsi="仿宋" w:eastAsia="仿宋" w:cs="仿宋"/>
                <w:sz w:val="24"/>
                <w:szCs w:val="24"/>
                <w:lang w:eastAsia="zh-CN"/>
              </w:rPr>
              <w:t>形体训练</w:t>
            </w:r>
            <w:r>
              <w:rPr>
                <w:rFonts w:hint="eastAsia" w:ascii="仿宋" w:hAnsi="仿宋" w:eastAsia="仿宋" w:cs="仿宋"/>
                <w:sz w:val="24"/>
                <w:szCs w:val="24"/>
              </w:rPr>
              <w:t>实训室</w:t>
            </w:r>
          </w:p>
        </w:tc>
        <w:tc>
          <w:tcPr>
            <w:tcW w:w="4382"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学生操作及相关设备</w:t>
            </w:r>
          </w:p>
        </w:tc>
        <w:tc>
          <w:tcPr>
            <w:tcW w:w="1174"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rPr>
            </w:pPr>
          </w:p>
        </w:tc>
      </w:tr>
    </w:tbl>
    <w:p>
      <w:pPr>
        <w:numPr>
          <w:ilvl w:val="0"/>
          <w:numId w:val="4"/>
        </w:num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教学资源</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教材要求：选用符合高职高专最新的教材版本以及校本教材和校企教材。</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教学资源：配备专业书籍图书馆。配备学生专用电子阅览室。</w:t>
      </w:r>
    </w:p>
    <w:p>
      <w:pPr>
        <w:numPr>
          <w:ilvl w:val="0"/>
          <w:numId w:val="4"/>
        </w:num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教学方法</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本专业培养学生实际动手能力为主线采取以实训课（实训室）为主、采用工学结合、校企共育的人才培养模式</w:t>
      </w:r>
    </w:p>
    <w:p>
      <w:pPr>
        <w:numPr>
          <w:ilvl w:val="0"/>
          <w:numId w:val="4"/>
        </w:num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学习评价</w:t>
      </w:r>
    </w:p>
    <w:p>
      <w:pPr>
        <w:ind w:firstLine="640" w:firstLineChars="200"/>
        <w:rPr>
          <w:rFonts w:hint="eastAsia" w:ascii="仿宋" w:hAnsi="仿宋" w:eastAsia="仿宋" w:cs="仿宋"/>
          <w:b/>
          <w:bCs/>
          <w:sz w:val="32"/>
          <w:szCs w:val="32"/>
          <w:lang w:val="en-US" w:eastAsia="zh-CN"/>
        </w:rPr>
      </w:pPr>
      <w:r>
        <w:rPr>
          <w:rFonts w:hint="eastAsia" w:ascii="仿宋" w:hAnsi="仿宋" w:eastAsia="仿宋" w:cs="仿宋"/>
          <w:sz w:val="32"/>
          <w:szCs w:val="32"/>
        </w:rPr>
        <w:t>学生自我评价、相互评价、教师评价；理论考试与实操考核相结合的学业成绩考核机制</w:t>
      </w:r>
      <w:r>
        <w:rPr>
          <w:rFonts w:hint="eastAsia" w:ascii="仿宋" w:hAnsi="仿宋" w:eastAsia="仿宋" w:cs="仿宋"/>
          <w:sz w:val="32"/>
          <w:szCs w:val="32"/>
          <w:lang w:eastAsia="zh-CN"/>
        </w:rPr>
        <w:t>。</w:t>
      </w:r>
    </w:p>
    <w:p>
      <w:pPr>
        <w:numPr>
          <w:ilvl w:val="0"/>
          <w:numId w:val="4"/>
        </w:num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质量管理</w:t>
      </w:r>
    </w:p>
    <w:p>
      <w:pPr>
        <w:numPr>
          <w:ilvl w:val="0"/>
          <w:numId w:val="5"/>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严格制定人才培养方案并按要求进行教学安排。</w:t>
      </w:r>
    </w:p>
    <w:p>
      <w:pPr>
        <w:numPr>
          <w:ilvl w:val="0"/>
          <w:numId w:val="5"/>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按要求配备师资以及相关实训设备。</w:t>
      </w:r>
    </w:p>
    <w:p>
      <w:pPr>
        <w:numPr>
          <w:ilvl w:val="0"/>
          <w:numId w:val="5"/>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完善学生考核和评价机制。</w:t>
      </w:r>
    </w:p>
    <w:p>
      <w:pPr>
        <w:numPr>
          <w:ilvl w:val="0"/>
          <w:numId w:val="5"/>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对毕业生及时跟踪反馈。</w:t>
      </w:r>
    </w:p>
    <w:p>
      <w:pPr>
        <w:numPr>
          <w:ilvl w:val="0"/>
          <w:numId w:val="3"/>
        </w:numPr>
        <w:ind w:left="0" w:leftChars="0" w:firstLine="0" w:firstLineChars="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毕业要求</w:t>
      </w:r>
    </w:p>
    <w:p>
      <w:pPr>
        <w:shd w:val="clear" w:color="auto" w:fill="FFFFFF"/>
        <w:ind w:firstLine="640" w:firstLineChars="200"/>
        <w:rPr>
          <w:rFonts w:hint="eastAsia" w:ascii="仿宋" w:hAnsi="仿宋" w:eastAsia="仿宋" w:cs="仿宋"/>
          <w:sz w:val="32"/>
          <w:szCs w:val="32"/>
        </w:rPr>
      </w:pPr>
      <w:r>
        <w:rPr>
          <w:rFonts w:hint="eastAsia" w:ascii="仿宋" w:hAnsi="仿宋" w:eastAsia="仿宋" w:cs="仿宋"/>
          <w:sz w:val="32"/>
          <w:szCs w:val="32"/>
        </w:rPr>
        <w:t>获得专业相应的国家劳动和社会保障部门认证的至少一种职业资格证书。</w:t>
      </w:r>
    </w:p>
    <w:p>
      <w:pPr>
        <w:shd w:val="clear" w:color="auto" w:fill="FFFFFF"/>
        <w:ind w:firstLine="640" w:firstLineChars="200"/>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修满本专业人才培养计划所规定的各门课程成绩合格准予毕业。</w:t>
      </w:r>
    </w:p>
    <w:p>
      <w:pPr>
        <w:tabs>
          <w:tab w:val="left" w:pos="2325"/>
        </w:tabs>
        <w:spacing w:line="360" w:lineRule="auto"/>
        <w:rPr>
          <w:rFonts w:ascii="仿宋_GB2312" w:hAnsi="仿宋_GB2312" w:eastAsia="仿宋_GB2312" w:cs="仿宋_GB2312"/>
          <w:sz w:val="24"/>
          <w:szCs w:val="24"/>
        </w:rPr>
      </w:pPr>
    </w:p>
    <w:p>
      <w:pPr>
        <w:spacing w:line="320" w:lineRule="exact"/>
        <w:rPr>
          <w:rFonts w:ascii="仿宋_GB2312" w:hAnsi="仿宋" w:eastAsia="仿宋_GB2312" w:cs="宋体"/>
          <w:b/>
          <w:bCs/>
          <w:sz w:val="30"/>
          <w:szCs w:val="30"/>
        </w:rPr>
      </w:pPr>
    </w:p>
    <w:p>
      <w:pPr>
        <w:spacing w:line="320" w:lineRule="exact"/>
        <w:ind w:firstLine="602" w:firstLineChars="200"/>
        <w:rPr>
          <w:rFonts w:ascii="仿宋_GB2312" w:hAnsi="仿宋" w:eastAsia="仿宋_GB2312" w:cs="宋体"/>
          <w:b/>
          <w:bCs/>
          <w:sz w:val="30"/>
          <w:szCs w:val="30"/>
        </w:rPr>
      </w:pPr>
    </w:p>
    <w:p>
      <w:pPr>
        <w:rPr>
          <w:rFonts w:ascii="仿宋_GB2312" w:hAnsi="宋体" w:eastAsia="仿宋_GB2312" w:cs="仿宋_GB2312"/>
          <w:sz w:val="28"/>
          <w:szCs w:val="28"/>
        </w:rPr>
      </w:pPr>
    </w:p>
    <w:sectPr>
      <w:headerReference r:id="rId3" w:type="default"/>
      <w:footerReference r:id="rId4" w:type="default"/>
      <w:pgSz w:w="11906" w:h="16838"/>
      <w:pgMar w:top="1440" w:right="1406" w:bottom="1440" w:left="140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仿宋">
    <w:altName w:val="宋体"/>
    <w:panose1 w:val="0201060906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6</w:t>
                </w:r>
                <w:r>
                  <w:rPr>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166F65"/>
    <w:multiLevelType w:val="singleLevel"/>
    <w:tmpl w:val="DA166F65"/>
    <w:lvl w:ilvl="0" w:tentative="0">
      <w:start w:val="4"/>
      <w:numFmt w:val="chineseCounting"/>
      <w:suff w:val="nothing"/>
      <w:lvlText w:val="%1、"/>
      <w:lvlJc w:val="left"/>
      <w:rPr>
        <w:rFonts w:hint="eastAsia"/>
      </w:rPr>
    </w:lvl>
  </w:abstractNum>
  <w:abstractNum w:abstractNumId="1">
    <w:nsid w:val="E6FE696E"/>
    <w:multiLevelType w:val="singleLevel"/>
    <w:tmpl w:val="E6FE696E"/>
    <w:lvl w:ilvl="0" w:tentative="0">
      <w:start w:val="8"/>
      <w:numFmt w:val="chineseCounting"/>
      <w:suff w:val="nothing"/>
      <w:lvlText w:val="%1、"/>
      <w:lvlJc w:val="left"/>
      <w:rPr>
        <w:rFonts w:hint="eastAsia"/>
      </w:rPr>
    </w:lvl>
  </w:abstractNum>
  <w:abstractNum w:abstractNumId="2">
    <w:nsid w:val="066DD22E"/>
    <w:multiLevelType w:val="singleLevel"/>
    <w:tmpl w:val="066DD22E"/>
    <w:lvl w:ilvl="0" w:tentative="0">
      <w:start w:val="1"/>
      <w:numFmt w:val="chineseCounting"/>
      <w:suff w:val="nothing"/>
      <w:lvlText w:val="（%1）"/>
      <w:lvlJc w:val="left"/>
      <w:rPr>
        <w:rFonts w:hint="eastAsia"/>
      </w:rPr>
    </w:lvl>
  </w:abstractNum>
  <w:abstractNum w:abstractNumId="3">
    <w:nsid w:val="1BD388FE"/>
    <w:multiLevelType w:val="singleLevel"/>
    <w:tmpl w:val="1BD388FE"/>
    <w:lvl w:ilvl="0" w:tentative="0">
      <w:start w:val="1"/>
      <w:numFmt w:val="decimal"/>
      <w:suff w:val="nothing"/>
      <w:lvlText w:val="%1、"/>
      <w:lvlJc w:val="left"/>
    </w:lvl>
  </w:abstractNum>
  <w:abstractNum w:abstractNumId="4">
    <w:nsid w:val="3524B5BD"/>
    <w:multiLevelType w:val="singleLevel"/>
    <w:tmpl w:val="3524B5BD"/>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6944140"/>
    <w:rsid w:val="0009442C"/>
    <w:rsid w:val="000A21B0"/>
    <w:rsid w:val="000A4CD9"/>
    <w:rsid w:val="000C1199"/>
    <w:rsid w:val="000F2198"/>
    <w:rsid w:val="000F7006"/>
    <w:rsid w:val="00120E97"/>
    <w:rsid w:val="00126BA0"/>
    <w:rsid w:val="001428B1"/>
    <w:rsid w:val="00167B7B"/>
    <w:rsid w:val="001770DE"/>
    <w:rsid w:val="001B5A23"/>
    <w:rsid w:val="001D0135"/>
    <w:rsid w:val="002348A9"/>
    <w:rsid w:val="00257F12"/>
    <w:rsid w:val="0027538A"/>
    <w:rsid w:val="002B2344"/>
    <w:rsid w:val="002C2A3E"/>
    <w:rsid w:val="00340448"/>
    <w:rsid w:val="00361528"/>
    <w:rsid w:val="003866BC"/>
    <w:rsid w:val="003D1F44"/>
    <w:rsid w:val="003D788E"/>
    <w:rsid w:val="0041018C"/>
    <w:rsid w:val="00440B24"/>
    <w:rsid w:val="00470583"/>
    <w:rsid w:val="00470E86"/>
    <w:rsid w:val="00491CBB"/>
    <w:rsid w:val="0049765A"/>
    <w:rsid w:val="004A6ADD"/>
    <w:rsid w:val="004B090E"/>
    <w:rsid w:val="004F7CF6"/>
    <w:rsid w:val="00505933"/>
    <w:rsid w:val="0051602C"/>
    <w:rsid w:val="00521EFC"/>
    <w:rsid w:val="00524B85"/>
    <w:rsid w:val="005B4D0A"/>
    <w:rsid w:val="005D0ACE"/>
    <w:rsid w:val="005E64CD"/>
    <w:rsid w:val="005F7CA3"/>
    <w:rsid w:val="00656260"/>
    <w:rsid w:val="0068618F"/>
    <w:rsid w:val="00686435"/>
    <w:rsid w:val="006874E6"/>
    <w:rsid w:val="006F6C9F"/>
    <w:rsid w:val="00710306"/>
    <w:rsid w:val="0073060E"/>
    <w:rsid w:val="00731050"/>
    <w:rsid w:val="0075330C"/>
    <w:rsid w:val="00760B24"/>
    <w:rsid w:val="007913F1"/>
    <w:rsid w:val="007C46EA"/>
    <w:rsid w:val="00804E88"/>
    <w:rsid w:val="0081328F"/>
    <w:rsid w:val="00860EE5"/>
    <w:rsid w:val="00922098"/>
    <w:rsid w:val="009341EB"/>
    <w:rsid w:val="00953809"/>
    <w:rsid w:val="009C2241"/>
    <w:rsid w:val="00A33CA6"/>
    <w:rsid w:val="00A6426C"/>
    <w:rsid w:val="00A66057"/>
    <w:rsid w:val="00AD3903"/>
    <w:rsid w:val="00AE1254"/>
    <w:rsid w:val="00AE31A5"/>
    <w:rsid w:val="00B139CA"/>
    <w:rsid w:val="00B2351B"/>
    <w:rsid w:val="00B340E2"/>
    <w:rsid w:val="00B45413"/>
    <w:rsid w:val="00B73921"/>
    <w:rsid w:val="00B952D2"/>
    <w:rsid w:val="00BE5EE2"/>
    <w:rsid w:val="00C72263"/>
    <w:rsid w:val="00C87EFD"/>
    <w:rsid w:val="00CD346A"/>
    <w:rsid w:val="00CD6C92"/>
    <w:rsid w:val="00CE2914"/>
    <w:rsid w:val="00CE2A6A"/>
    <w:rsid w:val="00D73408"/>
    <w:rsid w:val="00D75CB9"/>
    <w:rsid w:val="00D90249"/>
    <w:rsid w:val="00D97A9E"/>
    <w:rsid w:val="00DB4A37"/>
    <w:rsid w:val="00E14F12"/>
    <w:rsid w:val="00E20850"/>
    <w:rsid w:val="00E30D67"/>
    <w:rsid w:val="00E61025"/>
    <w:rsid w:val="00ED0BC5"/>
    <w:rsid w:val="00F50269"/>
    <w:rsid w:val="00F737C3"/>
    <w:rsid w:val="00FB097E"/>
    <w:rsid w:val="00FD5A31"/>
    <w:rsid w:val="00FF69D6"/>
    <w:rsid w:val="00FF7491"/>
    <w:rsid w:val="01CD56B0"/>
    <w:rsid w:val="03E56871"/>
    <w:rsid w:val="04D05E8C"/>
    <w:rsid w:val="05A434F0"/>
    <w:rsid w:val="05D05216"/>
    <w:rsid w:val="05F666D3"/>
    <w:rsid w:val="07E02638"/>
    <w:rsid w:val="08B43F6C"/>
    <w:rsid w:val="0A563D5D"/>
    <w:rsid w:val="0B970466"/>
    <w:rsid w:val="0DE4407D"/>
    <w:rsid w:val="0E271340"/>
    <w:rsid w:val="0E4A77F9"/>
    <w:rsid w:val="0EF200AE"/>
    <w:rsid w:val="10572C0F"/>
    <w:rsid w:val="122221AA"/>
    <w:rsid w:val="140434FA"/>
    <w:rsid w:val="14F17A15"/>
    <w:rsid w:val="15C8471A"/>
    <w:rsid w:val="16A43C93"/>
    <w:rsid w:val="16D20251"/>
    <w:rsid w:val="16DB1009"/>
    <w:rsid w:val="16E43F7D"/>
    <w:rsid w:val="17C34C55"/>
    <w:rsid w:val="180C7A04"/>
    <w:rsid w:val="183F0E65"/>
    <w:rsid w:val="1ACC7BEB"/>
    <w:rsid w:val="1B537A4E"/>
    <w:rsid w:val="1BA77029"/>
    <w:rsid w:val="1DB70B91"/>
    <w:rsid w:val="1E4B3057"/>
    <w:rsid w:val="1F8B084A"/>
    <w:rsid w:val="204D6EBE"/>
    <w:rsid w:val="232408ED"/>
    <w:rsid w:val="244B3BBD"/>
    <w:rsid w:val="24ED748A"/>
    <w:rsid w:val="26C471D4"/>
    <w:rsid w:val="277739E6"/>
    <w:rsid w:val="2AB97A96"/>
    <w:rsid w:val="2ADE3897"/>
    <w:rsid w:val="2BE3350C"/>
    <w:rsid w:val="2FFE7773"/>
    <w:rsid w:val="31CA7AF3"/>
    <w:rsid w:val="32A22A18"/>
    <w:rsid w:val="32EB1D49"/>
    <w:rsid w:val="33850840"/>
    <w:rsid w:val="33C75F14"/>
    <w:rsid w:val="345E4DB5"/>
    <w:rsid w:val="34EE784D"/>
    <w:rsid w:val="3607652B"/>
    <w:rsid w:val="365B1126"/>
    <w:rsid w:val="36944140"/>
    <w:rsid w:val="38786BB0"/>
    <w:rsid w:val="3A783315"/>
    <w:rsid w:val="3A91729E"/>
    <w:rsid w:val="3C527721"/>
    <w:rsid w:val="3C783B58"/>
    <w:rsid w:val="3D315546"/>
    <w:rsid w:val="3EB7212C"/>
    <w:rsid w:val="41354E85"/>
    <w:rsid w:val="41546D84"/>
    <w:rsid w:val="41EE0A24"/>
    <w:rsid w:val="41FB6D96"/>
    <w:rsid w:val="4382491D"/>
    <w:rsid w:val="44671F3A"/>
    <w:rsid w:val="450023C1"/>
    <w:rsid w:val="465774BF"/>
    <w:rsid w:val="46956C7C"/>
    <w:rsid w:val="471A432A"/>
    <w:rsid w:val="47A85668"/>
    <w:rsid w:val="48CD55C9"/>
    <w:rsid w:val="4966053F"/>
    <w:rsid w:val="4A237F5B"/>
    <w:rsid w:val="4AA96446"/>
    <w:rsid w:val="4C741B8E"/>
    <w:rsid w:val="4CBB229F"/>
    <w:rsid w:val="4E351C43"/>
    <w:rsid w:val="50C336CE"/>
    <w:rsid w:val="521950A5"/>
    <w:rsid w:val="549215F3"/>
    <w:rsid w:val="569870E6"/>
    <w:rsid w:val="57673495"/>
    <w:rsid w:val="585E2FEA"/>
    <w:rsid w:val="587004B4"/>
    <w:rsid w:val="5904190F"/>
    <w:rsid w:val="59441143"/>
    <w:rsid w:val="5B025239"/>
    <w:rsid w:val="5B0E01F7"/>
    <w:rsid w:val="5D5012C6"/>
    <w:rsid w:val="5D667ED0"/>
    <w:rsid w:val="5DA76667"/>
    <w:rsid w:val="5DAA4C20"/>
    <w:rsid w:val="5E1F56C0"/>
    <w:rsid w:val="5EC65AD2"/>
    <w:rsid w:val="5FDE27A5"/>
    <w:rsid w:val="614614B7"/>
    <w:rsid w:val="63595957"/>
    <w:rsid w:val="637303F0"/>
    <w:rsid w:val="63E60EEB"/>
    <w:rsid w:val="64BF35B2"/>
    <w:rsid w:val="65210B1D"/>
    <w:rsid w:val="6585050C"/>
    <w:rsid w:val="661471F1"/>
    <w:rsid w:val="67651C2B"/>
    <w:rsid w:val="679B39C7"/>
    <w:rsid w:val="6900050A"/>
    <w:rsid w:val="6A0D3577"/>
    <w:rsid w:val="6A250ED5"/>
    <w:rsid w:val="6A393CFB"/>
    <w:rsid w:val="6A5C0599"/>
    <w:rsid w:val="6A7E1B56"/>
    <w:rsid w:val="6A8E400D"/>
    <w:rsid w:val="6DCD64B9"/>
    <w:rsid w:val="711A7828"/>
    <w:rsid w:val="71E1535A"/>
    <w:rsid w:val="7259222C"/>
    <w:rsid w:val="73912814"/>
    <w:rsid w:val="7447176C"/>
    <w:rsid w:val="7452391A"/>
    <w:rsid w:val="776A0337"/>
    <w:rsid w:val="7B867311"/>
    <w:rsid w:val="7CCE7767"/>
    <w:rsid w:val="7D246335"/>
    <w:rsid w:val="7D9A7F3D"/>
    <w:rsid w:val="7DB4739B"/>
    <w:rsid w:val="7F3E2E06"/>
    <w:rsid w:val="7F4A2D4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脚 Char"/>
    <w:basedOn w:val="6"/>
    <w:link w:val="2"/>
    <w:semiHidden/>
    <w:qFormat/>
    <w:locked/>
    <w:uiPriority w:val="99"/>
    <w:rPr>
      <w:rFonts w:cs="Times New Roman"/>
      <w:sz w:val="18"/>
      <w:szCs w:val="18"/>
    </w:rPr>
  </w:style>
  <w:style w:type="character" w:customStyle="1" w:styleId="8">
    <w:name w:val="页眉 Char"/>
    <w:basedOn w:val="6"/>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640</Words>
  <Characters>3650</Characters>
  <Lines>30</Lines>
  <Paragraphs>8</Paragraphs>
  <TotalTime>1</TotalTime>
  <ScaleCrop>false</ScaleCrop>
  <LinksUpToDate>false</LinksUpToDate>
  <CharactersWithSpaces>4282</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2016-09-04T00:55:00Z</dcterms:created>
  <dc:creator>Administrator</dc:creator>
  <cp:lastModifiedBy>Administrator</cp:lastModifiedBy>
  <cp:lastPrinted>2016-09-03T03:20:00Z</cp:lastPrinted>
  <dcterms:modified xsi:type="dcterms:W3CDTF">2023-06-02T03:10:13Z</dcterms:modified>
  <dc:title>武夷山职业学院教务处关于调整人才培养方案的通知</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F249CE187E9F4FFCB1F7126349F1A78F</vt:lpwstr>
  </property>
</Properties>
</file>